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39" w:rsidRDefault="00747139" w:rsidP="006270B3">
      <w:pPr>
        <w:widowControl w:val="0"/>
        <w:autoSpaceDE w:val="0"/>
        <w:autoSpaceDN w:val="0"/>
        <w:jc w:val="right"/>
        <w:outlineLvl w:val="0"/>
      </w:pPr>
      <w:bookmarkStart w:id="0" w:name="_GoBack"/>
      <w:bookmarkEnd w:id="0"/>
    </w:p>
    <w:p w:rsidR="006270B3" w:rsidRPr="006270B3" w:rsidRDefault="00506BE2" w:rsidP="006270B3">
      <w:pPr>
        <w:widowControl w:val="0"/>
        <w:autoSpaceDE w:val="0"/>
        <w:autoSpaceDN w:val="0"/>
        <w:jc w:val="right"/>
        <w:outlineLvl w:val="0"/>
      </w:pPr>
      <w:r w:rsidRPr="00632268">
        <w:t>Приложение №</w:t>
      </w:r>
      <w:r w:rsidR="006270B3" w:rsidRPr="006270B3">
        <w:t xml:space="preserve"> 1</w:t>
      </w:r>
    </w:p>
    <w:p w:rsidR="006270B3" w:rsidRPr="006270B3" w:rsidRDefault="006270B3" w:rsidP="006270B3">
      <w:pPr>
        <w:widowControl w:val="0"/>
        <w:autoSpaceDE w:val="0"/>
        <w:autoSpaceDN w:val="0"/>
        <w:jc w:val="right"/>
      </w:pPr>
      <w:r w:rsidRPr="006270B3">
        <w:t xml:space="preserve">к </w:t>
      </w:r>
      <w:r w:rsidR="00615B22" w:rsidRPr="006270B3">
        <w:t xml:space="preserve">постановлению </w:t>
      </w:r>
      <w:r w:rsidR="00F64019" w:rsidRPr="006270B3">
        <w:t>администрации</w:t>
      </w:r>
    </w:p>
    <w:p w:rsidR="006270B3" w:rsidRPr="006270B3" w:rsidRDefault="00D74235" w:rsidP="006270B3">
      <w:pPr>
        <w:widowControl w:val="0"/>
        <w:autoSpaceDE w:val="0"/>
        <w:autoSpaceDN w:val="0"/>
        <w:jc w:val="right"/>
      </w:pPr>
      <w:r>
        <w:t xml:space="preserve">городского </w:t>
      </w:r>
      <w:proofErr w:type="gramStart"/>
      <w:r>
        <w:t>округа</w:t>
      </w:r>
      <w:proofErr w:type="gramEnd"/>
      <w:r w:rsidR="00615B22">
        <w:t xml:space="preserve"> </w:t>
      </w:r>
      <w:r w:rsidR="00506BE2" w:rsidRPr="00632268">
        <w:t>ЗАТО Свободный</w:t>
      </w:r>
    </w:p>
    <w:p w:rsidR="006270B3" w:rsidRPr="006270B3" w:rsidRDefault="006270B3" w:rsidP="006270B3">
      <w:pPr>
        <w:widowControl w:val="0"/>
        <w:autoSpaceDE w:val="0"/>
        <w:autoSpaceDN w:val="0"/>
        <w:jc w:val="right"/>
      </w:pPr>
      <w:r w:rsidRPr="006270B3">
        <w:t xml:space="preserve">от </w:t>
      </w:r>
      <w:r w:rsidR="00506BE2" w:rsidRPr="00632268">
        <w:t>___</w:t>
      </w:r>
      <w:r w:rsidRPr="006270B3">
        <w:t xml:space="preserve"> </w:t>
      </w:r>
      <w:r w:rsidR="00F64019">
        <w:t>июня</w:t>
      </w:r>
      <w:r w:rsidRPr="006270B3">
        <w:t xml:space="preserve"> 2017 г. </w:t>
      </w:r>
      <w:r w:rsidR="00506BE2" w:rsidRPr="00632268">
        <w:t>№___</w:t>
      </w:r>
    </w:p>
    <w:p w:rsidR="006270B3" w:rsidRPr="006270B3" w:rsidRDefault="006270B3" w:rsidP="006270B3">
      <w:pPr>
        <w:widowControl w:val="0"/>
        <w:autoSpaceDE w:val="0"/>
        <w:autoSpaceDN w:val="0"/>
      </w:pPr>
    </w:p>
    <w:p w:rsidR="006270B3" w:rsidRPr="006270B3" w:rsidRDefault="006270B3" w:rsidP="006270B3">
      <w:pPr>
        <w:widowControl w:val="0"/>
        <w:autoSpaceDE w:val="0"/>
        <w:autoSpaceDN w:val="0"/>
        <w:jc w:val="center"/>
        <w:rPr>
          <w:b/>
        </w:rPr>
      </w:pPr>
      <w:bookmarkStart w:id="1" w:name="P31"/>
      <w:bookmarkEnd w:id="1"/>
      <w:r w:rsidRPr="006270B3">
        <w:rPr>
          <w:b/>
        </w:rPr>
        <w:t>ПОРЯДОК</w:t>
      </w:r>
    </w:p>
    <w:p w:rsidR="006270B3" w:rsidRPr="006270B3" w:rsidRDefault="006270B3" w:rsidP="006270B3">
      <w:pPr>
        <w:widowControl w:val="0"/>
        <w:autoSpaceDE w:val="0"/>
        <w:autoSpaceDN w:val="0"/>
        <w:jc w:val="center"/>
        <w:rPr>
          <w:b/>
        </w:rPr>
      </w:pPr>
      <w:r w:rsidRPr="006270B3">
        <w:rPr>
          <w:b/>
        </w:rPr>
        <w:t>И СРОКИ ПРЕДСТАВЛЕНИЯ, РАССМОТРЕНИЯ И ОЦЕНКИ ПРЕДЛОЖЕНИЙ</w:t>
      </w:r>
    </w:p>
    <w:p w:rsidR="006270B3" w:rsidRPr="006270B3" w:rsidRDefault="006270B3" w:rsidP="00917821">
      <w:pPr>
        <w:widowControl w:val="0"/>
        <w:autoSpaceDE w:val="0"/>
        <w:autoSpaceDN w:val="0"/>
        <w:jc w:val="center"/>
        <w:rPr>
          <w:b/>
        </w:rPr>
      </w:pPr>
      <w:r w:rsidRPr="006270B3">
        <w:rPr>
          <w:b/>
        </w:rPr>
        <w:t xml:space="preserve">ГРАЖДАН, ОРГАНИЗАЦИЙ О ВКЛЮЧЕНИИ В </w:t>
      </w:r>
      <w:r w:rsidR="00747139" w:rsidRPr="00747139">
        <w:rPr>
          <w:b/>
        </w:rPr>
        <w:t>ПОДПРОГРАММ</w:t>
      </w:r>
      <w:r w:rsidR="00747139">
        <w:rPr>
          <w:b/>
        </w:rPr>
        <w:t>У</w:t>
      </w:r>
      <w:r w:rsidR="00747139" w:rsidRPr="00747139">
        <w:rPr>
          <w:b/>
        </w:rPr>
        <w:t xml:space="preserve"> «ФОРМИРОВАНИЕ СОВРЕМЕННОЙ ГОРОДСКОЙ СРЕДЫ» МУНИЦИПАЛЬНОЙ ПРОГРАММЫ «РАЗВИТИЕ ГОРОДСКОГО ХОЗЯЙСТВА» НА 2017 ГОД</w:t>
      </w:r>
      <w:r w:rsidR="00452222" w:rsidRPr="00632268">
        <w:rPr>
          <w:b/>
        </w:rPr>
        <w:t xml:space="preserve">  МУНИЦИПАЛЬНЫХ ТЕРРИТОРИЙ ОБЩЕГО ПОЛЬЗОВАНИЯ</w:t>
      </w:r>
    </w:p>
    <w:p w:rsidR="006270B3" w:rsidRPr="006270B3" w:rsidRDefault="006270B3" w:rsidP="006270B3">
      <w:pPr>
        <w:widowControl w:val="0"/>
        <w:autoSpaceDE w:val="0"/>
        <w:autoSpaceDN w:val="0"/>
      </w:pPr>
    </w:p>
    <w:p w:rsidR="006270B3" w:rsidRPr="006270B3" w:rsidRDefault="006270B3" w:rsidP="006270B3">
      <w:pPr>
        <w:widowControl w:val="0"/>
        <w:autoSpaceDE w:val="0"/>
        <w:autoSpaceDN w:val="0"/>
        <w:jc w:val="center"/>
        <w:outlineLvl w:val="1"/>
      </w:pPr>
      <w:r w:rsidRPr="006270B3">
        <w:t>1. ОБЩИЕ ПОЛОЖЕНИЯ</w:t>
      </w:r>
    </w:p>
    <w:p w:rsidR="006270B3" w:rsidRPr="006270B3" w:rsidRDefault="006270B3" w:rsidP="006270B3">
      <w:pPr>
        <w:widowControl w:val="0"/>
        <w:autoSpaceDE w:val="0"/>
        <w:autoSpaceDN w:val="0"/>
      </w:pP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 xml:space="preserve">1.1. Порядок представления, рассмотрения и оценки предложений граждан, организаций о включении в </w:t>
      </w:r>
      <w:r w:rsidR="00747139" w:rsidRPr="00747139">
        <w:t>подпрограмму «Формирование современной городской среды» муниципальной программы «Развитие городского хозяйства» на 2017 год</w:t>
      </w:r>
      <w:r w:rsidR="00747139" w:rsidRPr="00632268">
        <w:t xml:space="preserve">  </w:t>
      </w:r>
      <w:r w:rsidR="00917821" w:rsidRPr="00632268">
        <w:t>муниципальных территорий общего пользования</w:t>
      </w:r>
      <w:r w:rsidRPr="006270B3">
        <w:t xml:space="preserve"> (далее - Порядок), определяет условия отбора наиболее посещаемой общественной территории, подлежащей благоустройству.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 xml:space="preserve">1.2. В качестве возможных проектов благоустройства общественных территорий могут быть предложены для обсуждения и </w:t>
      </w:r>
      <w:proofErr w:type="gramStart"/>
      <w:r w:rsidRPr="006270B3">
        <w:t>благоустройства</w:t>
      </w:r>
      <w:proofErr w:type="gramEnd"/>
      <w:r w:rsidRPr="006270B3">
        <w:t xml:space="preserve"> следующие виды проектов и территорий: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>- благоустройство парков/скверов/бульваров;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 xml:space="preserve">- устройство </w:t>
      </w:r>
      <w:proofErr w:type="gramStart"/>
      <w:r w:rsidRPr="006270B3">
        <w:t>освещения улицы/парка/сквера/бульвара</w:t>
      </w:r>
      <w:proofErr w:type="gramEnd"/>
      <w:r w:rsidRPr="006270B3">
        <w:t>;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>- устройство или реконструкция детской площадки;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>- благоустройство территории возле общественного здания;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>- благоустройство территории вокруг памятника;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>- реконструкция пешеходных зон (тротуаров) с обустройством зон отдыха на конкретной улице;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>- обустройство родников;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>- обустройство пустырей;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>- благоустройство городских площадей.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 xml:space="preserve">1.3. Подготовка предложений о признании общественных территорий </w:t>
      </w:r>
      <w:r w:rsidR="00D74235">
        <w:t xml:space="preserve">городского </w:t>
      </w:r>
      <w:proofErr w:type="gramStart"/>
      <w:r w:rsidR="00D74235">
        <w:t>округа</w:t>
      </w:r>
      <w:proofErr w:type="gramEnd"/>
      <w:r w:rsidR="005F72C5">
        <w:t xml:space="preserve"> </w:t>
      </w:r>
      <w:r w:rsidR="00917821" w:rsidRPr="00632268">
        <w:t xml:space="preserve">ЗАТО Свободный </w:t>
      </w:r>
      <w:r w:rsidRPr="006270B3">
        <w:t xml:space="preserve">подлежащими благоустройству осуществляется гражданами, проживающими на территории городского округа, либо организациями, зарегистрированными на территории </w:t>
      </w:r>
      <w:r w:rsidR="00D74235">
        <w:t>городского округа</w:t>
      </w:r>
      <w:r w:rsidR="005F72C5">
        <w:t xml:space="preserve"> </w:t>
      </w:r>
      <w:r w:rsidR="00917821" w:rsidRPr="00632268">
        <w:t>ЗАТО Свободный</w:t>
      </w:r>
      <w:r w:rsidRPr="006270B3">
        <w:t>.</w:t>
      </w:r>
    </w:p>
    <w:p w:rsidR="006270B3" w:rsidRPr="006270B3" w:rsidRDefault="006270B3" w:rsidP="006270B3">
      <w:pPr>
        <w:widowControl w:val="0"/>
        <w:autoSpaceDE w:val="0"/>
        <w:autoSpaceDN w:val="0"/>
      </w:pPr>
    </w:p>
    <w:p w:rsidR="006270B3" w:rsidRPr="006270B3" w:rsidRDefault="006270B3" w:rsidP="006270B3">
      <w:pPr>
        <w:widowControl w:val="0"/>
        <w:autoSpaceDE w:val="0"/>
        <w:autoSpaceDN w:val="0"/>
        <w:jc w:val="center"/>
        <w:outlineLvl w:val="1"/>
      </w:pPr>
      <w:r w:rsidRPr="006270B3">
        <w:t>2. ФОРМЫ УЧАСТИЯ ГРАЖДАН, ОРГАНИЗАЦИЙ В ОБСУЖДЕНИИ</w:t>
      </w:r>
    </w:p>
    <w:p w:rsidR="006270B3" w:rsidRPr="006270B3" w:rsidRDefault="006270B3" w:rsidP="006270B3">
      <w:pPr>
        <w:widowControl w:val="0"/>
        <w:autoSpaceDE w:val="0"/>
        <w:autoSpaceDN w:val="0"/>
      </w:pP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bookmarkStart w:id="2" w:name="P56"/>
      <w:bookmarkEnd w:id="2"/>
      <w:r w:rsidRPr="006270B3">
        <w:t xml:space="preserve">2.1. </w:t>
      </w:r>
      <w:hyperlink w:anchor="P178" w:history="1">
        <w:r w:rsidRPr="006270B3">
          <w:t>Предложения</w:t>
        </w:r>
      </w:hyperlink>
      <w:r w:rsidRPr="006270B3">
        <w:t xml:space="preserve"> от граждан, организаций о включении в </w:t>
      </w:r>
      <w:r w:rsidR="005F72C5" w:rsidRPr="005F72C5">
        <w:t xml:space="preserve">подпрограмму «Формирование современной городской среды» муниципальной программы «Развитие городского хозяйства» на 2017 год  </w:t>
      </w:r>
      <w:r w:rsidRPr="006270B3">
        <w:t xml:space="preserve">наиболее посещаемой общественной территории, подлежащей благоустройству (далее - Предложение), подаются в </w:t>
      </w:r>
      <w:r w:rsidR="00F64019">
        <w:t>админис</w:t>
      </w:r>
      <w:r w:rsidR="00D74235">
        <w:t>т</w:t>
      </w:r>
      <w:r w:rsidR="00F64019">
        <w:t>рацию</w:t>
      </w:r>
      <w:r w:rsidR="00F64019" w:rsidRPr="006270B3">
        <w:t xml:space="preserve"> </w:t>
      </w:r>
      <w:r w:rsidR="00D74235">
        <w:t xml:space="preserve">городского </w:t>
      </w:r>
      <w:proofErr w:type="gramStart"/>
      <w:r w:rsidR="00D74235">
        <w:t>округа</w:t>
      </w:r>
      <w:proofErr w:type="gramEnd"/>
      <w:r w:rsidR="00D74235">
        <w:t xml:space="preserve"> </w:t>
      </w:r>
      <w:r w:rsidR="00917821" w:rsidRPr="00632268">
        <w:t>ЗАТО Свободный</w:t>
      </w:r>
      <w:r w:rsidRPr="006270B3">
        <w:t xml:space="preserve"> (далее - </w:t>
      </w:r>
      <w:r w:rsidR="00D74235" w:rsidRPr="006270B3">
        <w:t>администрация</w:t>
      </w:r>
      <w:r w:rsidRPr="006270B3">
        <w:t xml:space="preserve">) в письменной форме или в форме электронного документа согласно приложению </w:t>
      </w:r>
      <w:r w:rsidR="00EA5A89" w:rsidRPr="00632268">
        <w:t>№</w:t>
      </w:r>
      <w:r w:rsidRPr="006270B3">
        <w:t xml:space="preserve"> 1 к настоящему Порядку.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>2.2. Предложение должно содержать: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 xml:space="preserve">1) для гражданина - фамилия, имя и отчество (при наличии), место жительства, реквизиты документа, удостоверяющего личность заявителя. Для юридического лица - наименование юридического лица и его место нахождения,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</w:t>
      </w:r>
      <w:r w:rsidRPr="006270B3">
        <w:lastRenderedPageBreak/>
        <w:t>налогоплательщика;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>2) адрес (местоположение) территории общего пользования, подлежащей благоустройству;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>3) кадастровый номер земельного участка, на котором расположен объект, подлежащий благоустройству (при наличии);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>4) обоснование предложения (с учетом состояния существующих объектов благоустройства предложенной общественной территории);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 xml:space="preserve">5) согласие субъекта персональных данных на обработку его персональных данных в соответствии с Федеральным </w:t>
      </w:r>
      <w:hyperlink r:id="rId5" w:history="1">
        <w:r w:rsidRPr="006270B3">
          <w:t>законом</w:t>
        </w:r>
      </w:hyperlink>
      <w:r w:rsidRPr="006270B3">
        <w:t xml:space="preserve"> от 27.07.2006 </w:t>
      </w:r>
      <w:r w:rsidR="00EA5A89" w:rsidRPr="00632268">
        <w:t>№</w:t>
      </w:r>
      <w:r w:rsidRPr="006270B3">
        <w:t xml:space="preserve"> 152-ФЗ "О персональных данных".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 xml:space="preserve">2.3. Представленные для рассмотрения и оценки Предложения организаций принимаются одновременно с приложением </w:t>
      </w:r>
      <w:hyperlink w:anchor="P236" w:history="1">
        <w:r w:rsidRPr="006270B3">
          <w:t>протокола</w:t>
        </w:r>
      </w:hyperlink>
      <w:r w:rsidRPr="006270B3">
        <w:t xml:space="preserve"> общего собрания от организации по форме согласно приложению </w:t>
      </w:r>
      <w:r w:rsidR="00EA5A89" w:rsidRPr="00632268">
        <w:t>№</w:t>
      </w:r>
      <w:r w:rsidRPr="006270B3">
        <w:t xml:space="preserve"> 2 к настоящему Порядку.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bookmarkStart w:id="3" w:name="P64"/>
      <w:bookmarkEnd w:id="3"/>
      <w:r w:rsidRPr="006270B3">
        <w:t>2.4. Все листы Предложения и прилагаемые документы должны быть прошиты, пронумерованы и подписаны инициатором Предложения. Для юридических лиц Предложение должно быть скреплено печатью инициатора предложения.</w:t>
      </w:r>
    </w:p>
    <w:p w:rsidR="006270B3" w:rsidRPr="006270B3" w:rsidRDefault="006270B3" w:rsidP="006270B3">
      <w:pPr>
        <w:widowControl w:val="0"/>
        <w:autoSpaceDE w:val="0"/>
        <w:autoSpaceDN w:val="0"/>
      </w:pPr>
    </w:p>
    <w:p w:rsidR="006270B3" w:rsidRPr="006270B3" w:rsidRDefault="006270B3" w:rsidP="006270B3">
      <w:pPr>
        <w:widowControl w:val="0"/>
        <w:autoSpaceDE w:val="0"/>
        <w:autoSpaceDN w:val="0"/>
        <w:jc w:val="center"/>
        <w:outlineLvl w:val="1"/>
      </w:pPr>
      <w:r w:rsidRPr="006270B3">
        <w:t>3. ПОРЯДОК И СРОКИ ВНЕСЕНИЯ ГРАЖДАНАМИ,</w:t>
      </w:r>
    </w:p>
    <w:p w:rsidR="006270B3" w:rsidRPr="006270B3" w:rsidRDefault="006270B3" w:rsidP="006270B3">
      <w:pPr>
        <w:widowControl w:val="0"/>
        <w:autoSpaceDE w:val="0"/>
        <w:autoSpaceDN w:val="0"/>
        <w:jc w:val="center"/>
      </w:pPr>
      <w:r w:rsidRPr="006270B3">
        <w:t>ОРГАНИЗАЦИЯМИ ПРЕДЛОЖЕНИЙ</w:t>
      </w:r>
    </w:p>
    <w:p w:rsidR="006270B3" w:rsidRPr="006270B3" w:rsidRDefault="006270B3" w:rsidP="006270B3">
      <w:pPr>
        <w:widowControl w:val="0"/>
        <w:autoSpaceDE w:val="0"/>
        <w:autoSpaceDN w:val="0"/>
      </w:pP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bookmarkStart w:id="4" w:name="P69"/>
      <w:bookmarkEnd w:id="4"/>
      <w:r w:rsidRPr="006270B3">
        <w:t>3.1. Администрация в срок не менее чем за три рабочих дня до начала приема Предложений: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 xml:space="preserve">- размещает на официальном сайте </w:t>
      </w:r>
      <w:r w:rsidR="00D74235">
        <w:t xml:space="preserve">городского </w:t>
      </w:r>
      <w:proofErr w:type="gramStart"/>
      <w:r w:rsidR="00D74235">
        <w:t>округа</w:t>
      </w:r>
      <w:proofErr w:type="gramEnd"/>
      <w:r w:rsidR="00D74235">
        <w:t xml:space="preserve"> </w:t>
      </w:r>
      <w:r w:rsidR="00917821" w:rsidRPr="00632268">
        <w:t>ЗАТО Свободный</w:t>
      </w:r>
      <w:r w:rsidRPr="006270B3">
        <w:t xml:space="preserve"> в информационно-телекоммуникационной сети Интернет информацию о приеме Предложений от граждан, организаций с указанием срока начала и окончания приема таких Предложений, а также форму подачи Предложения;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 xml:space="preserve">3.2. Срок приема Предложений от граждан, организаций сроки сбора предложений определяются </w:t>
      </w:r>
      <w:r w:rsidR="00D74235" w:rsidRPr="006270B3">
        <w:t>администрацией</w:t>
      </w:r>
      <w:r w:rsidRPr="006270B3">
        <w:t>.</w:t>
      </w:r>
    </w:p>
    <w:p w:rsidR="006270B3" w:rsidRPr="006270B3" w:rsidRDefault="006270B3" w:rsidP="007E1D84">
      <w:pPr>
        <w:widowControl w:val="0"/>
        <w:autoSpaceDE w:val="0"/>
        <w:autoSpaceDN w:val="0"/>
        <w:ind w:firstLine="540"/>
        <w:jc w:val="both"/>
      </w:pPr>
      <w:r w:rsidRPr="006270B3">
        <w:t xml:space="preserve">3.3. Предложения принимаются </w:t>
      </w:r>
      <w:r w:rsidR="00D74235" w:rsidRPr="006270B3">
        <w:t xml:space="preserve">администрацией </w:t>
      </w:r>
      <w:r w:rsidRPr="006270B3">
        <w:t xml:space="preserve">по адресу: </w:t>
      </w:r>
      <w:r w:rsidR="007E1D84" w:rsidRPr="00632268">
        <w:t xml:space="preserve"> п. Свободный ул. Майского, 67 </w:t>
      </w:r>
      <w:r w:rsidRPr="006270B3">
        <w:t>в раб</w:t>
      </w:r>
      <w:r w:rsidR="007E1D84" w:rsidRPr="00632268">
        <w:t>очие дни с 8.00 до 17.00</w:t>
      </w:r>
      <w:r w:rsidR="006723DF" w:rsidRPr="00632268">
        <w:t xml:space="preserve">; перерыв с 12.00 </w:t>
      </w:r>
      <w:r w:rsidRPr="006270B3">
        <w:t xml:space="preserve">до 13.00; </w:t>
      </w:r>
      <w:r w:rsidR="006723DF" w:rsidRPr="00632268">
        <w:t xml:space="preserve">                                  </w:t>
      </w:r>
      <w:proofErr w:type="spellStart"/>
      <w:r w:rsidR="007E1D84" w:rsidRPr="00632268">
        <w:t>e-mail:adm_zato_svobod@mail.ru</w:t>
      </w:r>
      <w:proofErr w:type="spellEnd"/>
      <w:r w:rsidR="007E1D84" w:rsidRPr="00632268">
        <w:t>.</w:t>
      </w:r>
    </w:p>
    <w:p w:rsidR="006270B3" w:rsidRPr="006270B3" w:rsidRDefault="006270B3" w:rsidP="006270B3">
      <w:pPr>
        <w:widowControl w:val="0"/>
        <w:autoSpaceDE w:val="0"/>
        <w:autoSpaceDN w:val="0"/>
      </w:pPr>
    </w:p>
    <w:p w:rsidR="006270B3" w:rsidRPr="006270B3" w:rsidRDefault="006270B3" w:rsidP="006270B3">
      <w:pPr>
        <w:widowControl w:val="0"/>
        <w:autoSpaceDE w:val="0"/>
        <w:autoSpaceDN w:val="0"/>
        <w:jc w:val="center"/>
        <w:outlineLvl w:val="1"/>
      </w:pPr>
      <w:r w:rsidRPr="006270B3">
        <w:t>4. ПОРЯДОК РАССМОТРЕНИЯ ПРЕДЛОЖЕНИЙ ГРАЖДАН, ОРГАНИЗАЦИЙ</w:t>
      </w:r>
    </w:p>
    <w:p w:rsidR="006270B3" w:rsidRPr="006270B3" w:rsidRDefault="006270B3" w:rsidP="006270B3">
      <w:pPr>
        <w:widowControl w:val="0"/>
        <w:autoSpaceDE w:val="0"/>
        <w:autoSpaceDN w:val="0"/>
      </w:pP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 xml:space="preserve">4.1. Для рассмотрения и оценки Предложений граждан, организаций создается Общественная комиссия, состав которой утверждается постановлением </w:t>
      </w:r>
      <w:r w:rsidR="00615B22" w:rsidRPr="006270B3">
        <w:t>администрации</w:t>
      </w:r>
      <w:r w:rsidRPr="006270B3">
        <w:t>.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 xml:space="preserve">4.2. Предложения граждан, организаций, поступающие в </w:t>
      </w:r>
      <w:r w:rsidR="00615B22">
        <w:t>администрацию</w:t>
      </w:r>
      <w:r w:rsidRPr="006270B3">
        <w:t>, подлежат обязательной регистрации в день поступления таких Предложений и передаче в Общественную комиссию в течение трех рабочих дней со дня окончания срока приема Предложений.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bookmarkStart w:id="5" w:name="P79"/>
      <w:bookmarkEnd w:id="5"/>
      <w:r w:rsidRPr="006270B3">
        <w:t>4.3. Представленные для рассмотрения и оценки Предложения граждан, организаций, поступившие с нарушением Порядка, срока и формы подачи предложений, по решению Общественной комиссии оставляются без рассмотрения.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>4.4. Представители заинтересованных лиц, уполномоченные на представление Предложений, вправе участвовать при их рассмотрении в заседаниях Общественной комиссии, по письменному заявлению.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>4.5.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>4.6. По окончании принятия представленных для рассмотрения и оценки Предложений граждан, организаций Общественная комиссия готовит протокол оценки (ранжирования) предложений.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>Протокол содержит следующую информацию: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>- общее количество поступивших предложений;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lastRenderedPageBreak/>
        <w:t xml:space="preserve">- количество и содержание поступивших предложений, оставленных без рассмотрения, по основаниям, указанным в </w:t>
      </w:r>
      <w:hyperlink w:anchor="P79" w:history="1">
        <w:r w:rsidRPr="006270B3">
          <w:t>пункте 4.3</w:t>
        </w:r>
      </w:hyperlink>
      <w:r w:rsidRPr="006270B3">
        <w:t xml:space="preserve"> настоящего Порядка;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>- содержание предложений, рекомендуемых к отклонению;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>- содержание предложений, рекомендуемых для принятия.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 xml:space="preserve">4.7. Предложения, соответствующие требованиям </w:t>
      </w:r>
      <w:hyperlink w:anchor="P56" w:history="1">
        <w:r w:rsidRPr="006270B3">
          <w:t>пунктов 2.1</w:t>
        </w:r>
      </w:hyperlink>
      <w:r w:rsidRPr="006270B3">
        <w:t xml:space="preserve"> - </w:t>
      </w:r>
      <w:hyperlink w:anchor="P64" w:history="1">
        <w:r w:rsidRPr="006270B3">
          <w:t>2.4</w:t>
        </w:r>
      </w:hyperlink>
      <w:r w:rsidRPr="006270B3">
        <w:t xml:space="preserve">, </w:t>
      </w:r>
      <w:hyperlink w:anchor="P69" w:history="1">
        <w:r w:rsidRPr="006270B3">
          <w:t>3.1</w:t>
        </w:r>
      </w:hyperlink>
      <w:r w:rsidRPr="006270B3">
        <w:t xml:space="preserve"> настоящего Порядка, рассматриваются общественной комиссией по следующим критериям:</w:t>
      </w:r>
    </w:p>
    <w:p w:rsidR="006270B3" w:rsidRPr="006270B3" w:rsidRDefault="006270B3" w:rsidP="006270B3">
      <w:pPr>
        <w:widowControl w:val="0"/>
        <w:autoSpaceDE w:val="0"/>
        <w:autoSpaceDN w:val="0"/>
      </w:pPr>
    </w:p>
    <w:p w:rsidR="006270B3" w:rsidRPr="006270B3" w:rsidRDefault="006270B3" w:rsidP="006270B3">
      <w:pPr>
        <w:widowControl w:val="0"/>
        <w:autoSpaceDE w:val="0"/>
        <w:autoSpaceDN w:val="0"/>
        <w:jc w:val="center"/>
        <w:outlineLvl w:val="2"/>
      </w:pPr>
      <w:r w:rsidRPr="006270B3">
        <w:t>КРИТЕРИИ ОТБОРА</w:t>
      </w:r>
    </w:p>
    <w:p w:rsidR="006270B3" w:rsidRPr="006270B3" w:rsidRDefault="006270B3" w:rsidP="006270B3">
      <w:pPr>
        <w:widowControl w:val="0"/>
        <w:autoSpaceDE w:val="0"/>
        <w:autoSpaceDN w:val="0"/>
        <w:jc w:val="center"/>
      </w:pPr>
      <w:r w:rsidRPr="006270B3">
        <w:t>НАИБОЛЕЕ ПОСЕЩАЕМОЙ ОБЩЕСТВЕННОЙ ТЕРРИТОРИИ,</w:t>
      </w:r>
    </w:p>
    <w:p w:rsidR="006270B3" w:rsidRPr="006270B3" w:rsidRDefault="006270B3" w:rsidP="006270B3">
      <w:pPr>
        <w:widowControl w:val="0"/>
        <w:autoSpaceDE w:val="0"/>
        <w:autoSpaceDN w:val="0"/>
        <w:jc w:val="center"/>
      </w:pPr>
      <w:proofErr w:type="gramStart"/>
      <w:r w:rsidRPr="006270B3">
        <w:t>ПОДЛЕЖАЩЕЙ</w:t>
      </w:r>
      <w:proofErr w:type="gramEnd"/>
      <w:r w:rsidRPr="006270B3">
        <w:t xml:space="preserve"> БЛАГОУСТРОЙСТВУ, ДЛЯ ВКЛЮЧЕНИЯ</w:t>
      </w:r>
      <w:r w:rsidR="00912934">
        <w:t xml:space="preserve"> В</w:t>
      </w:r>
    </w:p>
    <w:p w:rsidR="003D18AB" w:rsidRPr="006270B3" w:rsidRDefault="005F72C5" w:rsidP="003D18AB">
      <w:pPr>
        <w:widowControl w:val="0"/>
        <w:autoSpaceDE w:val="0"/>
        <w:autoSpaceDN w:val="0"/>
        <w:jc w:val="center"/>
      </w:pPr>
      <w:r w:rsidRPr="005F72C5">
        <w:t xml:space="preserve">ПОДПРОГРАММУ «ФОРМИРОВАНИЕ СОВРЕМЕННОЙ ГОРОДСКОЙ СРЕДЫ» МУНИЦИПАЛЬНОЙ ПРОГРАММЫ «РАЗВИТИЕ ГОРОДСКОГО ХОЗЯЙСТВА» НА 2017 ГОД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746"/>
        <w:gridCol w:w="1644"/>
      </w:tblGrid>
      <w:tr w:rsidR="00632268" w:rsidRPr="006270B3" w:rsidTr="00533702">
        <w:tc>
          <w:tcPr>
            <w:tcW w:w="680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</w:pPr>
            <w:r w:rsidRPr="006270B3">
              <w:t>N п/п</w:t>
            </w:r>
          </w:p>
        </w:tc>
        <w:tc>
          <w:tcPr>
            <w:tcW w:w="6746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</w:pPr>
            <w:r w:rsidRPr="006270B3">
              <w:t>Критерии отбора объектов</w:t>
            </w:r>
          </w:p>
        </w:tc>
        <w:tc>
          <w:tcPr>
            <w:tcW w:w="1644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</w:pPr>
            <w:r w:rsidRPr="006270B3">
              <w:t>Балльная оценка, балл</w:t>
            </w:r>
          </w:p>
        </w:tc>
      </w:tr>
      <w:tr w:rsidR="00632268" w:rsidRPr="006270B3" w:rsidTr="00533702">
        <w:tc>
          <w:tcPr>
            <w:tcW w:w="9070" w:type="dxa"/>
            <w:gridSpan w:val="3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  <w:outlineLvl w:val="3"/>
            </w:pPr>
            <w:r w:rsidRPr="006270B3">
              <w:t>1. Проведение работ по благоустройству общественной территории</w:t>
            </w:r>
          </w:p>
        </w:tc>
      </w:tr>
      <w:tr w:rsidR="00632268" w:rsidRPr="006270B3" w:rsidTr="00533702">
        <w:tc>
          <w:tcPr>
            <w:tcW w:w="680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</w:pPr>
            <w:r w:rsidRPr="006270B3">
              <w:t>1.1.</w:t>
            </w:r>
          </w:p>
        </w:tc>
        <w:tc>
          <w:tcPr>
            <w:tcW w:w="6746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  <w:r w:rsidRPr="006270B3">
              <w:t xml:space="preserve">Отсутствует за </w:t>
            </w:r>
            <w:proofErr w:type="gramStart"/>
            <w:r w:rsidRPr="006270B3">
              <w:t>последние</w:t>
            </w:r>
            <w:proofErr w:type="gramEnd"/>
            <w:r w:rsidRPr="006270B3">
              <w:t xml:space="preserve"> 0 - 5 лет</w:t>
            </w:r>
          </w:p>
        </w:tc>
        <w:tc>
          <w:tcPr>
            <w:tcW w:w="1644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  <w:r w:rsidRPr="006270B3">
              <w:t>0</w:t>
            </w:r>
          </w:p>
        </w:tc>
      </w:tr>
      <w:tr w:rsidR="00632268" w:rsidRPr="006270B3" w:rsidTr="00533702">
        <w:tc>
          <w:tcPr>
            <w:tcW w:w="680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</w:pPr>
            <w:r w:rsidRPr="006270B3">
              <w:t>1.2.</w:t>
            </w:r>
          </w:p>
        </w:tc>
        <w:tc>
          <w:tcPr>
            <w:tcW w:w="6746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  <w:r w:rsidRPr="006270B3">
              <w:t xml:space="preserve">Отсутствует за </w:t>
            </w:r>
            <w:proofErr w:type="gramStart"/>
            <w:r w:rsidRPr="006270B3">
              <w:t>последние</w:t>
            </w:r>
            <w:proofErr w:type="gramEnd"/>
            <w:r w:rsidRPr="006270B3">
              <w:t xml:space="preserve"> 5 - 10 лет</w:t>
            </w:r>
          </w:p>
        </w:tc>
        <w:tc>
          <w:tcPr>
            <w:tcW w:w="1644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  <w:r w:rsidRPr="006270B3">
              <w:t>5</w:t>
            </w:r>
          </w:p>
        </w:tc>
      </w:tr>
      <w:tr w:rsidR="00632268" w:rsidRPr="006270B3" w:rsidTr="00533702">
        <w:tc>
          <w:tcPr>
            <w:tcW w:w="680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</w:pPr>
            <w:r w:rsidRPr="006270B3">
              <w:t>1.3.</w:t>
            </w:r>
          </w:p>
        </w:tc>
        <w:tc>
          <w:tcPr>
            <w:tcW w:w="6746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  <w:r w:rsidRPr="006270B3">
              <w:t xml:space="preserve">Отсутствует за </w:t>
            </w:r>
            <w:proofErr w:type="gramStart"/>
            <w:r w:rsidRPr="006270B3">
              <w:t>последние</w:t>
            </w:r>
            <w:proofErr w:type="gramEnd"/>
            <w:r w:rsidRPr="006270B3">
              <w:t xml:space="preserve"> 10 - 20 лет</w:t>
            </w:r>
          </w:p>
        </w:tc>
        <w:tc>
          <w:tcPr>
            <w:tcW w:w="1644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  <w:r w:rsidRPr="006270B3">
              <w:t>10</w:t>
            </w:r>
          </w:p>
        </w:tc>
      </w:tr>
      <w:tr w:rsidR="00632268" w:rsidRPr="006270B3" w:rsidTr="00533702">
        <w:tc>
          <w:tcPr>
            <w:tcW w:w="680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</w:pPr>
            <w:r w:rsidRPr="006270B3">
              <w:t>1.4</w:t>
            </w:r>
          </w:p>
        </w:tc>
        <w:tc>
          <w:tcPr>
            <w:tcW w:w="6746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  <w:r w:rsidRPr="006270B3">
              <w:t>Отсутствует свыше 20 лет</w:t>
            </w:r>
          </w:p>
        </w:tc>
        <w:tc>
          <w:tcPr>
            <w:tcW w:w="1644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  <w:r w:rsidRPr="006270B3">
              <w:t>20</w:t>
            </w:r>
          </w:p>
        </w:tc>
      </w:tr>
      <w:tr w:rsidR="00632268" w:rsidRPr="006270B3" w:rsidTr="00533702">
        <w:tc>
          <w:tcPr>
            <w:tcW w:w="9070" w:type="dxa"/>
            <w:gridSpan w:val="3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  <w:outlineLvl w:val="3"/>
            </w:pPr>
            <w:r w:rsidRPr="006270B3">
              <w:t>2. Стадия создания общественной территории</w:t>
            </w:r>
          </w:p>
        </w:tc>
      </w:tr>
      <w:tr w:rsidR="00632268" w:rsidRPr="006270B3" w:rsidTr="00533702">
        <w:tc>
          <w:tcPr>
            <w:tcW w:w="680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</w:pPr>
            <w:r w:rsidRPr="006270B3">
              <w:t>2.1.</w:t>
            </w:r>
          </w:p>
        </w:tc>
        <w:tc>
          <w:tcPr>
            <w:tcW w:w="6746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  <w:r w:rsidRPr="006270B3">
              <w:t>Требуется создание новой общественной территории</w:t>
            </w:r>
          </w:p>
        </w:tc>
        <w:tc>
          <w:tcPr>
            <w:tcW w:w="1644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  <w:r w:rsidRPr="006270B3">
              <w:t>0</w:t>
            </w:r>
          </w:p>
        </w:tc>
      </w:tr>
      <w:tr w:rsidR="00632268" w:rsidRPr="006270B3" w:rsidTr="00533702">
        <w:tc>
          <w:tcPr>
            <w:tcW w:w="680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</w:pPr>
            <w:r w:rsidRPr="006270B3">
              <w:t>2.2.</w:t>
            </w:r>
          </w:p>
        </w:tc>
        <w:tc>
          <w:tcPr>
            <w:tcW w:w="6746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  <w:r w:rsidRPr="006270B3">
              <w:t>Общественная территория создана</w:t>
            </w:r>
          </w:p>
        </w:tc>
        <w:tc>
          <w:tcPr>
            <w:tcW w:w="1644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  <w:r w:rsidRPr="006270B3">
              <w:t>50</w:t>
            </w:r>
          </w:p>
        </w:tc>
      </w:tr>
      <w:tr w:rsidR="00632268" w:rsidRPr="006270B3" w:rsidTr="00533702">
        <w:tc>
          <w:tcPr>
            <w:tcW w:w="9070" w:type="dxa"/>
            <w:gridSpan w:val="3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  <w:outlineLvl w:val="3"/>
            </w:pPr>
            <w:r w:rsidRPr="006270B3">
              <w:t>3. Продолжительность эксплуатации общественной территории</w:t>
            </w:r>
          </w:p>
        </w:tc>
      </w:tr>
      <w:tr w:rsidR="00632268" w:rsidRPr="006270B3" w:rsidTr="00533702">
        <w:tc>
          <w:tcPr>
            <w:tcW w:w="680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</w:pPr>
            <w:r w:rsidRPr="006270B3">
              <w:t>3.1.</w:t>
            </w:r>
          </w:p>
        </w:tc>
        <w:tc>
          <w:tcPr>
            <w:tcW w:w="6746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  <w:r w:rsidRPr="006270B3">
              <w:t>До 10 лет (включительно)</w:t>
            </w:r>
          </w:p>
        </w:tc>
        <w:tc>
          <w:tcPr>
            <w:tcW w:w="1644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  <w:r w:rsidRPr="006270B3">
              <w:t>10</w:t>
            </w:r>
          </w:p>
        </w:tc>
      </w:tr>
      <w:tr w:rsidR="00632268" w:rsidRPr="006270B3" w:rsidTr="00533702">
        <w:tc>
          <w:tcPr>
            <w:tcW w:w="680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</w:pPr>
            <w:r w:rsidRPr="006270B3">
              <w:t>3.2.</w:t>
            </w:r>
          </w:p>
        </w:tc>
        <w:tc>
          <w:tcPr>
            <w:tcW w:w="6746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  <w:r w:rsidRPr="006270B3">
              <w:t>От 10 до 20 лет (включительно)</w:t>
            </w:r>
          </w:p>
        </w:tc>
        <w:tc>
          <w:tcPr>
            <w:tcW w:w="1644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  <w:r w:rsidRPr="006270B3">
              <w:t>20</w:t>
            </w:r>
          </w:p>
        </w:tc>
      </w:tr>
      <w:tr w:rsidR="00632268" w:rsidRPr="006270B3" w:rsidTr="00533702">
        <w:tc>
          <w:tcPr>
            <w:tcW w:w="680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</w:pPr>
            <w:r w:rsidRPr="006270B3">
              <w:t>3.3.</w:t>
            </w:r>
          </w:p>
        </w:tc>
        <w:tc>
          <w:tcPr>
            <w:tcW w:w="6746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  <w:r w:rsidRPr="006270B3">
              <w:t>От 20 до 30 лет (включительно)</w:t>
            </w:r>
          </w:p>
        </w:tc>
        <w:tc>
          <w:tcPr>
            <w:tcW w:w="1644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  <w:r w:rsidRPr="006270B3">
              <w:t>30</w:t>
            </w:r>
          </w:p>
        </w:tc>
      </w:tr>
      <w:tr w:rsidR="00632268" w:rsidRPr="006270B3" w:rsidTr="00533702">
        <w:tc>
          <w:tcPr>
            <w:tcW w:w="680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</w:pPr>
            <w:r w:rsidRPr="006270B3">
              <w:t>3.4.</w:t>
            </w:r>
          </w:p>
        </w:tc>
        <w:tc>
          <w:tcPr>
            <w:tcW w:w="6746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  <w:r w:rsidRPr="006270B3">
              <w:t>От 30 до 40 лет (включительно)</w:t>
            </w:r>
          </w:p>
        </w:tc>
        <w:tc>
          <w:tcPr>
            <w:tcW w:w="1644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  <w:r w:rsidRPr="006270B3">
              <w:t>40</w:t>
            </w:r>
          </w:p>
        </w:tc>
      </w:tr>
      <w:tr w:rsidR="00632268" w:rsidRPr="006270B3" w:rsidTr="00533702">
        <w:tc>
          <w:tcPr>
            <w:tcW w:w="680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</w:pPr>
            <w:r w:rsidRPr="006270B3">
              <w:t>3.5.</w:t>
            </w:r>
          </w:p>
        </w:tc>
        <w:tc>
          <w:tcPr>
            <w:tcW w:w="6746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  <w:r w:rsidRPr="006270B3">
              <w:t>Свыше 40 лет</w:t>
            </w:r>
          </w:p>
        </w:tc>
        <w:tc>
          <w:tcPr>
            <w:tcW w:w="1644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  <w:r w:rsidRPr="006270B3">
              <w:t>50</w:t>
            </w:r>
          </w:p>
        </w:tc>
      </w:tr>
      <w:tr w:rsidR="00632268" w:rsidRPr="006270B3" w:rsidTr="00533702">
        <w:tc>
          <w:tcPr>
            <w:tcW w:w="9070" w:type="dxa"/>
            <w:gridSpan w:val="3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  <w:outlineLvl w:val="3"/>
            </w:pPr>
            <w:r w:rsidRPr="006270B3">
              <w:t>4. Наличие проектной документации благоустройства общественной территории</w:t>
            </w:r>
          </w:p>
        </w:tc>
      </w:tr>
      <w:tr w:rsidR="00632268" w:rsidRPr="006270B3" w:rsidTr="00533702">
        <w:tc>
          <w:tcPr>
            <w:tcW w:w="680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</w:pPr>
            <w:r w:rsidRPr="006270B3">
              <w:t>4.1.</w:t>
            </w:r>
          </w:p>
        </w:tc>
        <w:tc>
          <w:tcPr>
            <w:tcW w:w="6746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  <w:r w:rsidRPr="006270B3">
              <w:t>Да</w:t>
            </w:r>
          </w:p>
        </w:tc>
        <w:tc>
          <w:tcPr>
            <w:tcW w:w="1644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  <w:r w:rsidRPr="006270B3">
              <w:t>50</w:t>
            </w:r>
          </w:p>
        </w:tc>
      </w:tr>
      <w:tr w:rsidR="00632268" w:rsidRPr="006270B3" w:rsidTr="00533702">
        <w:tc>
          <w:tcPr>
            <w:tcW w:w="680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</w:pPr>
            <w:r w:rsidRPr="006270B3">
              <w:t>4.2.</w:t>
            </w:r>
          </w:p>
        </w:tc>
        <w:tc>
          <w:tcPr>
            <w:tcW w:w="6746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  <w:r w:rsidRPr="006270B3">
              <w:t>Нет</w:t>
            </w:r>
          </w:p>
        </w:tc>
        <w:tc>
          <w:tcPr>
            <w:tcW w:w="1644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  <w:r w:rsidRPr="006270B3">
              <w:t>0</w:t>
            </w:r>
          </w:p>
        </w:tc>
      </w:tr>
    </w:tbl>
    <w:p w:rsidR="006270B3" w:rsidRPr="006270B3" w:rsidRDefault="006270B3" w:rsidP="006270B3">
      <w:pPr>
        <w:widowControl w:val="0"/>
        <w:autoSpaceDE w:val="0"/>
        <w:autoSpaceDN w:val="0"/>
      </w:pP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 xml:space="preserve">4.8. Представленные для рассмотрения и оценки Предложения граждан, организаций по результатам заседания Общественной комиссии включаются в </w:t>
      </w:r>
      <w:r w:rsidR="005F72C5" w:rsidRPr="005F72C5">
        <w:t xml:space="preserve">подпрограмму «Формирование современной городской среды» муниципальной программы «Развитие городского хозяйства» </w:t>
      </w:r>
      <w:r w:rsidR="006723DF" w:rsidRPr="00632268">
        <w:t>на 2017 год</w:t>
      </w:r>
      <w:r w:rsidRPr="006270B3">
        <w:t xml:space="preserve"> исходя из даты представления Предложений, при условии их соответствия установленным требованиям с учетом средств, предусмотренных </w:t>
      </w:r>
      <w:r w:rsidRPr="006270B3">
        <w:lastRenderedPageBreak/>
        <w:t xml:space="preserve">в бюджете </w:t>
      </w:r>
      <w:r w:rsidR="005E32FE">
        <w:t xml:space="preserve">городского </w:t>
      </w:r>
      <w:proofErr w:type="gramStart"/>
      <w:r w:rsidR="00D74235">
        <w:t>округа</w:t>
      </w:r>
      <w:proofErr w:type="gramEnd"/>
      <w:r w:rsidR="005E32FE">
        <w:t xml:space="preserve"> </w:t>
      </w:r>
      <w:r w:rsidR="00917821" w:rsidRPr="00632268">
        <w:t>ЗАТО Свободный</w:t>
      </w:r>
      <w:r w:rsidRPr="006270B3">
        <w:t xml:space="preserve">, а также дополнительных средств, предусмотренных на </w:t>
      </w:r>
      <w:proofErr w:type="spellStart"/>
      <w:r w:rsidRPr="006270B3">
        <w:t>софинансирование</w:t>
      </w:r>
      <w:proofErr w:type="spellEnd"/>
      <w:r w:rsidRPr="006270B3">
        <w:t xml:space="preserve"> мероприятий по благоустройству общественных территорий за счет средств федерального бюджета и бюджета Свердловской области.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 xml:space="preserve">4.9. Решение Общественной комиссии оформляется протоколом в день его принятия и размещается в порядке, установленном Положением об Общественной комиссии, утвержденным постановлением </w:t>
      </w:r>
      <w:r w:rsidR="005E32FE" w:rsidRPr="006270B3">
        <w:t xml:space="preserve">администрации </w:t>
      </w:r>
      <w:r w:rsidR="005E32FE">
        <w:t xml:space="preserve">городского </w:t>
      </w:r>
      <w:proofErr w:type="gramStart"/>
      <w:r w:rsidR="00D74235">
        <w:t>округа</w:t>
      </w:r>
      <w:proofErr w:type="gramEnd"/>
      <w:r w:rsidR="005E32FE">
        <w:t xml:space="preserve"> </w:t>
      </w:r>
      <w:r w:rsidR="00917821" w:rsidRPr="00632268">
        <w:t>ЗАТО Свободный</w:t>
      </w:r>
      <w:r w:rsidRPr="006270B3">
        <w:t>.</w:t>
      </w:r>
    </w:p>
    <w:p w:rsidR="006270B3" w:rsidRPr="006270B3" w:rsidRDefault="006270B3" w:rsidP="006270B3">
      <w:pPr>
        <w:widowControl w:val="0"/>
        <w:autoSpaceDE w:val="0"/>
        <w:autoSpaceDN w:val="0"/>
      </w:pPr>
    </w:p>
    <w:p w:rsidR="006270B3" w:rsidRPr="006270B3" w:rsidRDefault="006270B3" w:rsidP="006270B3">
      <w:pPr>
        <w:widowControl w:val="0"/>
        <w:autoSpaceDE w:val="0"/>
        <w:autoSpaceDN w:val="0"/>
      </w:pPr>
    </w:p>
    <w:p w:rsidR="006270B3" w:rsidRPr="006270B3" w:rsidRDefault="006270B3" w:rsidP="006270B3">
      <w:pPr>
        <w:widowControl w:val="0"/>
        <w:autoSpaceDE w:val="0"/>
        <w:autoSpaceDN w:val="0"/>
      </w:pPr>
    </w:p>
    <w:p w:rsidR="006270B3" w:rsidRPr="006270B3" w:rsidRDefault="006270B3" w:rsidP="006270B3">
      <w:pPr>
        <w:widowControl w:val="0"/>
        <w:autoSpaceDE w:val="0"/>
        <w:autoSpaceDN w:val="0"/>
      </w:pPr>
    </w:p>
    <w:p w:rsidR="006270B3" w:rsidRPr="006270B3" w:rsidRDefault="006270B3" w:rsidP="006270B3">
      <w:pPr>
        <w:widowControl w:val="0"/>
        <w:autoSpaceDE w:val="0"/>
        <w:autoSpaceDN w:val="0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Default="00241149" w:rsidP="006270B3">
      <w:pPr>
        <w:widowControl w:val="0"/>
        <w:autoSpaceDE w:val="0"/>
        <w:autoSpaceDN w:val="0"/>
        <w:jc w:val="right"/>
        <w:outlineLvl w:val="1"/>
      </w:pPr>
    </w:p>
    <w:p w:rsidR="005F72C5" w:rsidRDefault="005F72C5" w:rsidP="006270B3">
      <w:pPr>
        <w:widowControl w:val="0"/>
        <w:autoSpaceDE w:val="0"/>
        <w:autoSpaceDN w:val="0"/>
        <w:jc w:val="right"/>
        <w:outlineLvl w:val="1"/>
      </w:pPr>
    </w:p>
    <w:p w:rsidR="005F72C5" w:rsidRDefault="005F72C5" w:rsidP="006270B3">
      <w:pPr>
        <w:widowControl w:val="0"/>
        <w:autoSpaceDE w:val="0"/>
        <w:autoSpaceDN w:val="0"/>
        <w:jc w:val="right"/>
        <w:outlineLvl w:val="1"/>
      </w:pPr>
    </w:p>
    <w:p w:rsidR="005F72C5" w:rsidRPr="00632268" w:rsidRDefault="005F72C5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241149" w:rsidRPr="00632268" w:rsidRDefault="00241149" w:rsidP="006270B3">
      <w:pPr>
        <w:widowControl w:val="0"/>
        <w:autoSpaceDE w:val="0"/>
        <w:autoSpaceDN w:val="0"/>
        <w:jc w:val="right"/>
        <w:outlineLvl w:val="1"/>
      </w:pPr>
    </w:p>
    <w:p w:rsidR="006270B3" w:rsidRPr="006270B3" w:rsidRDefault="006270B3" w:rsidP="006270B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6270B3">
        <w:rPr>
          <w:sz w:val="20"/>
          <w:szCs w:val="20"/>
        </w:rPr>
        <w:t xml:space="preserve">Приложение </w:t>
      </w:r>
      <w:r w:rsidR="00241149" w:rsidRPr="00632268">
        <w:rPr>
          <w:sz w:val="20"/>
          <w:szCs w:val="20"/>
        </w:rPr>
        <w:t>№</w:t>
      </w:r>
      <w:r w:rsidRPr="006270B3">
        <w:rPr>
          <w:sz w:val="20"/>
          <w:szCs w:val="20"/>
        </w:rPr>
        <w:t xml:space="preserve"> 1</w:t>
      </w:r>
    </w:p>
    <w:p w:rsidR="006270B3" w:rsidRPr="006270B3" w:rsidRDefault="006270B3" w:rsidP="006270B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270B3">
        <w:rPr>
          <w:sz w:val="20"/>
          <w:szCs w:val="20"/>
        </w:rPr>
        <w:t>к Порядку и срокам представления,</w:t>
      </w:r>
    </w:p>
    <w:p w:rsidR="007D0F37" w:rsidRDefault="006270B3" w:rsidP="007D0F3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270B3">
        <w:rPr>
          <w:sz w:val="20"/>
          <w:szCs w:val="20"/>
        </w:rPr>
        <w:t>рассмотрения и оценки предложений</w:t>
      </w:r>
      <w:r w:rsidR="007D0F37">
        <w:rPr>
          <w:sz w:val="20"/>
          <w:szCs w:val="20"/>
        </w:rPr>
        <w:t xml:space="preserve"> </w:t>
      </w:r>
    </w:p>
    <w:p w:rsidR="006270B3" w:rsidRPr="006270B3" w:rsidRDefault="006270B3" w:rsidP="007D0F3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270B3">
        <w:rPr>
          <w:sz w:val="20"/>
          <w:szCs w:val="20"/>
        </w:rPr>
        <w:t>граждан, организаций о включении</w:t>
      </w:r>
    </w:p>
    <w:p w:rsidR="007D0F37" w:rsidRDefault="006270B3" w:rsidP="007D0F3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270B3">
        <w:rPr>
          <w:sz w:val="20"/>
          <w:szCs w:val="20"/>
        </w:rPr>
        <w:t xml:space="preserve">в </w:t>
      </w:r>
      <w:r w:rsidR="007D0F37" w:rsidRPr="007D0F37">
        <w:rPr>
          <w:sz w:val="20"/>
          <w:szCs w:val="20"/>
        </w:rPr>
        <w:t xml:space="preserve">подпрограмму «Формирование </w:t>
      </w:r>
      <w:proofErr w:type="gramStart"/>
      <w:r w:rsidR="007D0F37" w:rsidRPr="007D0F37">
        <w:rPr>
          <w:sz w:val="20"/>
          <w:szCs w:val="20"/>
        </w:rPr>
        <w:t>современной</w:t>
      </w:r>
      <w:proofErr w:type="gramEnd"/>
      <w:r w:rsidR="007D0F37" w:rsidRPr="007D0F37">
        <w:rPr>
          <w:sz w:val="20"/>
          <w:szCs w:val="20"/>
        </w:rPr>
        <w:t xml:space="preserve"> </w:t>
      </w:r>
    </w:p>
    <w:p w:rsidR="007D0F37" w:rsidRDefault="007D0F37" w:rsidP="007D0F3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D0F37">
        <w:rPr>
          <w:sz w:val="20"/>
          <w:szCs w:val="20"/>
        </w:rPr>
        <w:t xml:space="preserve">городской среды» муниципальной </w:t>
      </w:r>
    </w:p>
    <w:p w:rsidR="007D0F37" w:rsidRDefault="007D0F37" w:rsidP="007D0F3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D0F37">
        <w:rPr>
          <w:sz w:val="20"/>
          <w:szCs w:val="20"/>
        </w:rPr>
        <w:t>программы «Развитие городского хозяйства»</w:t>
      </w:r>
    </w:p>
    <w:p w:rsidR="007D0F37" w:rsidRDefault="007D0F37" w:rsidP="007D0F3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D0F37">
        <w:rPr>
          <w:sz w:val="20"/>
          <w:szCs w:val="20"/>
        </w:rPr>
        <w:t xml:space="preserve"> на 2017 год  </w:t>
      </w:r>
      <w:r w:rsidR="006270B3" w:rsidRPr="006270B3">
        <w:rPr>
          <w:sz w:val="20"/>
          <w:szCs w:val="20"/>
        </w:rPr>
        <w:t>муниципальных территорий</w:t>
      </w:r>
      <w:r w:rsidR="00666BB2">
        <w:rPr>
          <w:sz w:val="20"/>
          <w:szCs w:val="20"/>
        </w:rPr>
        <w:t xml:space="preserve"> </w:t>
      </w:r>
    </w:p>
    <w:p w:rsidR="006270B3" w:rsidRPr="006270B3" w:rsidRDefault="006270B3" w:rsidP="007D0F3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270B3">
        <w:rPr>
          <w:sz w:val="20"/>
          <w:szCs w:val="20"/>
        </w:rPr>
        <w:t>общего пользования</w:t>
      </w:r>
    </w:p>
    <w:p w:rsidR="006270B3" w:rsidRPr="006270B3" w:rsidRDefault="006270B3" w:rsidP="006270B3">
      <w:pPr>
        <w:widowControl w:val="0"/>
        <w:autoSpaceDE w:val="0"/>
        <w:autoSpaceDN w:val="0"/>
      </w:pPr>
    </w:p>
    <w:p w:rsidR="00241149" w:rsidRPr="00632268" w:rsidRDefault="006270B3" w:rsidP="006723DF">
      <w:pPr>
        <w:widowControl w:val="0"/>
        <w:autoSpaceDE w:val="0"/>
        <w:autoSpaceDN w:val="0"/>
        <w:jc w:val="right"/>
      </w:pPr>
      <w:r w:rsidRPr="006270B3">
        <w:t xml:space="preserve">                                               В </w:t>
      </w:r>
      <w:r w:rsidR="005E32FE">
        <w:t>админис</w:t>
      </w:r>
      <w:r w:rsidR="00666BB2">
        <w:t>т</w:t>
      </w:r>
      <w:r w:rsidR="005E32FE">
        <w:t>рацию</w:t>
      </w:r>
      <w:r w:rsidR="005E32FE" w:rsidRPr="006270B3">
        <w:t xml:space="preserve">    </w:t>
      </w:r>
      <w:proofErr w:type="gramStart"/>
      <w:r w:rsidRPr="006270B3">
        <w:t>городского</w:t>
      </w:r>
      <w:proofErr w:type="gramEnd"/>
      <w:r w:rsidRPr="006270B3">
        <w:t xml:space="preserve"> </w:t>
      </w:r>
    </w:p>
    <w:p w:rsidR="006270B3" w:rsidRPr="006270B3" w:rsidRDefault="006270B3" w:rsidP="006723DF">
      <w:pPr>
        <w:widowControl w:val="0"/>
        <w:autoSpaceDE w:val="0"/>
        <w:autoSpaceDN w:val="0"/>
        <w:jc w:val="right"/>
      </w:pPr>
      <w:proofErr w:type="gramStart"/>
      <w:r w:rsidRPr="006270B3">
        <w:t>округа</w:t>
      </w:r>
      <w:proofErr w:type="gramEnd"/>
      <w:r w:rsidR="00241149" w:rsidRPr="00632268">
        <w:t xml:space="preserve"> ЗАТО Свободный</w:t>
      </w:r>
    </w:p>
    <w:p w:rsidR="006270B3" w:rsidRPr="006270B3" w:rsidRDefault="006270B3" w:rsidP="006270B3">
      <w:pPr>
        <w:widowControl w:val="0"/>
        <w:autoSpaceDE w:val="0"/>
        <w:autoSpaceDN w:val="0"/>
        <w:jc w:val="both"/>
      </w:pPr>
    </w:p>
    <w:p w:rsidR="006270B3" w:rsidRPr="006270B3" w:rsidRDefault="006270B3" w:rsidP="006723DF">
      <w:pPr>
        <w:widowControl w:val="0"/>
        <w:autoSpaceDE w:val="0"/>
        <w:autoSpaceDN w:val="0"/>
        <w:jc w:val="right"/>
      </w:pPr>
      <w:r w:rsidRPr="006270B3">
        <w:t xml:space="preserve">                                      от __________________________________</w:t>
      </w:r>
    </w:p>
    <w:p w:rsidR="006270B3" w:rsidRPr="006270B3" w:rsidRDefault="006270B3" w:rsidP="006723DF">
      <w:pPr>
        <w:widowControl w:val="0"/>
        <w:autoSpaceDE w:val="0"/>
        <w:autoSpaceDN w:val="0"/>
        <w:jc w:val="right"/>
      </w:pPr>
      <w:r w:rsidRPr="006270B3">
        <w:t xml:space="preserve">                                         (Ф.И.О., наименование организации)</w:t>
      </w:r>
    </w:p>
    <w:p w:rsidR="006270B3" w:rsidRPr="006270B3" w:rsidRDefault="006270B3" w:rsidP="006723DF">
      <w:pPr>
        <w:widowControl w:val="0"/>
        <w:autoSpaceDE w:val="0"/>
        <w:autoSpaceDN w:val="0"/>
        <w:jc w:val="right"/>
      </w:pPr>
      <w:r w:rsidRPr="006270B3">
        <w:t xml:space="preserve">                  реквизиты организации: __________________________________</w:t>
      </w:r>
    </w:p>
    <w:p w:rsidR="006270B3" w:rsidRPr="006270B3" w:rsidRDefault="006270B3" w:rsidP="006723DF">
      <w:pPr>
        <w:widowControl w:val="0"/>
        <w:autoSpaceDE w:val="0"/>
        <w:autoSpaceDN w:val="0"/>
        <w:jc w:val="right"/>
      </w:pPr>
      <w:r w:rsidRPr="006270B3">
        <w:t xml:space="preserve">                                          (ИНН, КПП, банковские реквизиты)</w:t>
      </w:r>
    </w:p>
    <w:p w:rsidR="006270B3" w:rsidRPr="006270B3" w:rsidRDefault="006270B3" w:rsidP="006723DF">
      <w:pPr>
        <w:widowControl w:val="0"/>
        <w:autoSpaceDE w:val="0"/>
        <w:autoSpaceDN w:val="0"/>
        <w:jc w:val="right"/>
      </w:pPr>
      <w:r w:rsidRPr="006270B3">
        <w:t xml:space="preserve">                                  адрес: __________________________________</w:t>
      </w:r>
    </w:p>
    <w:p w:rsidR="006270B3" w:rsidRPr="006270B3" w:rsidRDefault="006270B3" w:rsidP="006723DF">
      <w:pPr>
        <w:widowControl w:val="0"/>
        <w:autoSpaceDE w:val="0"/>
        <w:autoSpaceDN w:val="0"/>
        <w:jc w:val="right"/>
      </w:pPr>
      <w:r w:rsidRPr="006270B3">
        <w:t xml:space="preserve">                                              </w:t>
      </w:r>
      <w:proofErr w:type="gramStart"/>
      <w:r w:rsidRPr="006270B3">
        <w:t>(почтовый, регистрации,</w:t>
      </w:r>
      <w:proofErr w:type="gramEnd"/>
    </w:p>
    <w:p w:rsidR="006270B3" w:rsidRPr="006270B3" w:rsidRDefault="006270B3" w:rsidP="006723DF">
      <w:pPr>
        <w:widowControl w:val="0"/>
        <w:autoSpaceDE w:val="0"/>
        <w:autoSpaceDN w:val="0"/>
        <w:jc w:val="right"/>
      </w:pPr>
      <w:r w:rsidRPr="006270B3">
        <w:t xml:space="preserve">                                         __________________________________</w:t>
      </w:r>
    </w:p>
    <w:p w:rsidR="006270B3" w:rsidRPr="006270B3" w:rsidRDefault="006270B3" w:rsidP="006723DF">
      <w:pPr>
        <w:widowControl w:val="0"/>
        <w:autoSpaceDE w:val="0"/>
        <w:autoSpaceDN w:val="0"/>
        <w:jc w:val="right"/>
      </w:pPr>
      <w:r w:rsidRPr="006270B3">
        <w:t xml:space="preserve">                                           фактического места нахождения)</w:t>
      </w:r>
    </w:p>
    <w:p w:rsidR="006270B3" w:rsidRPr="006270B3" w:rsidRDefault="006270B3" w:rsidP="006723DF">
      <w:pPr>
        <w:widowControl w:val="0"/>
        <w:autoSpaceDE w:val="0"/>
        <w:autoSpaceDN w:val="0"/>
        <w:jc w:val="right"/>
      </w:pPr>
      <w:r w:rsidRPr="006270B3">
        <w:t xml:space="preserve">                                         __________________________________</w:t>
      </w:r>
    </w:p>
    <w:p w:rsidR="006270B3" w:rsidRPr="006270B3" w:rsidRDefault="006270B3" w:rsidP="006723DF">
      <w:pPr>
        <w:widowControl w:val="0"/>
        <w:autoSpaceDE w:val="0"/>
        <w:autoSpaceDN w:val="0"/>
        <w:jc w:val="right"/>
      </w:pPr>
    </w:p>
    <w:p w:rsidR="006270B3" w:rsidRPr="006270B3" w:rsidRDefault="006270B3" w:rsidP="006723DF">
      <w:pPr>
        <w:widowControl w:val="0"/>
        <w:autoSpaceDE w:val="0"/>
        <w:autoSpaceDN w:val="0"/>
        <w:jc w:val="right"/>
      </w:pPr>
      <w:r w:rsidRPr="006270B3">
        <w:t xml:space="preserve">                  контактная информация: __________________________________</w:t>
      </w:r>
    </w:p>
    <w:p w:rsidR="006270B3" w:rsidRPr="006270B3" w:rsidRDefault="006270B3" w:rsidP="006723DF">
      <w:pPr>
        <w:widowControl w:val="0"/>
        <w:autoSpaceDE w:val="0"/>
        <w:autoSpaceDN w:val="0"/>
        <w:jc w:val="right"/>
      </w:pPr>
      <w:r w:rsidRPr="006270B3">
        <w:t xml:space="preserve">                                              </w:t>
      </w:r>
      <w:proofErr w:type="gramStart"/>
      <w:r w:rsidRPr="006270B3">
        <w:t>(телефон (обязательно),</w:t>
      </w:r>
      <w:proofErr w:type="gramEnd"/>
    </w:p>
    <w:p w:rsidR="006270B3" w:rsidRPr="006270B3" w:rsidRDefault="006270B3" w:rsidP="006723DF">
      <w:pPr>
        <w:widowControl w:val="0"/>
        <w:autoSpaceDE w:val="0"/>
        <w:autoSpaceDN w:val="0"/>
        <w:jc w:val="right"/>
      </w:pPr>
      <w:r w:rsidRPr="006270B3">
        <w:t xml:space="preserve">                                                 </w:t>
      </w:r>
      <w:proofErr w:type="gramStart"/>
      <w:r w:rsidRPr="006270B3">
        <w:t>e-</w:t>
      </w:r>
      <w:proofErr w:type="spellStart"/>
      <w:r w:rsidRPr="006270B3">
        <w:t>mail</w:t>
      </w:r>
      <w:proofErr w:type="spellEnd"/>
      <w:r w:rsidRPr="006270B3">
        <w:t>, иное)</w:t>
      </w:r>
      <w:proofErr w:type="gramEnd"/>
    </w:p>
    <w:p w:rsidR="006270B3" w:rsidRPr="006270B3" w:rsidRDefault="006270B3" w:rsidP="006270B3">
      <w:pPr>
        <w:widowControl w:val="0"/>
        <w:autoSpaceDE w:val="0"/>
        <w:autoSpaceDN w:val="0"/>
        <w:jc w:val="both"/>
      </w:pPr>
    </w:p>
    <w:p w:rsidR="006270B3" w:rsidRPr="006270B3" w:rsidRDefault="006270B3" w:rsidP="006723DF">
      <w:pPr>
        <w:widowControl w:val="0"/>
        <w:autoSpaceDE w:val="0"/>
        <w:autoSpaceDN w:val="0"/>
        <w:jc w:val="center"/>
      </w:pPr>
      <w:bookmarkStart w:id="6" w:name="P178"/>
      <w:bookmarkEnd w:id="6"/>
      <w:r w:rsidRPr="006270B3">
        <w:t>ПРЕДЛОЖЕНИЯ</w:t>
      </w:r>
    </w:p>
    <w:p w:rsidR="006270B3" w:rsidRPr="006270B3" w:rsidRDefault="006270B3" w:rsidP="007D0F37">
      <w:pPr>
        <w:widowControl w:val="0"/>
        <w:autoSpaceDE w:val="0"/>
        <w:autoSpaceDN w:val="0"/>
        <w:jc w:val="center"/>
      </w:pPr>
      <w:r w:rsidRPr="006270B3">
        <w:t xml:space="preserve">о включении в </w:t>
      </w:r>
      <w:r w:rsidR="007D0F37" w:rsidRPr="007D0F37">
        <w:t xml:space="preserve">подпрограмму «Формирование современной городской среды» муниципальной программы «Развитие городского хозяйства» на 2017 год  </w:t>
      </w:r>
      <w:r w:rsidRPr="006270B3">
        <w:t xml:space="preserve">наиболее посещаемой общественной </w:t>
      </w:r>
      <w:proofErr w:type="spellStart"/>
      <w:r w:rsidRPr="006270B3">
        <w:t>территории</w:t>
      </w:r>
      <w:proofErr w:type="gramStart"/>
      <w:r w:rsidRPr="006270B3">
        <w:t>,п</w:t>
      </w:r>
      <w:proofErr w:type="gramEnd"/>
      <w:r w:rsidRPr="006270B3">
        <w:t>одлежащей</w:t>
      </w:r>
      <w:proofErr w:type="spellEnd"/>
      <w:r w:rsidRPr="006270B3">
        <w:t xml:space="preserve"> благоустройству</w:t>
      </w:r>
    </w:p>
    <w:p w:rsidR="006270B3" w:rsidRPr="006270B3" w:rsidRDefault="006270B3" w:rsidP="006270B3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268"/>
        <w:gridCol w:w="2154"/>
        <w:gridCol w:w="1900"/>
      </w:tblGrid>
      <w:tr w:rsidR="00632268" w:rsidRPr="006270B3" w:rsidTr="00533702">
        <w:tc>
          <w:tcPr>
            <w:tcW w:w="567" w:type="dxa"/>
            <w:vAlign w:val="center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</w:pPr>
            <w:r w:rsidRPr="006270B3">
              <w:t>N п/п</w:t>
            </w:r>
          </w:p>
        </w:tc>
        <w:tc>
          <w:tcPr>
            <w:tcW w:w="2154" w:type="dxa"/>
            <w:vAlign w:val="center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</w:pPr>
            <w:r w:rsidRPr="006270B3">
              <w:t>Адрес (местоположение) общественной территории, подлежащей благоустройству</w:t>
            </w:r>
          </w:p>
        </w:tc>
        <w:tc>
          <w:tcPr>
            <w:tcW w:w="2268" w:type="dxa"/>
            <w:vAlign w:val="center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</w:pPr>
            <w:r w:rsidRPr="006270B3">
              <w:t>Кадастровый номер земельного участка, на котором расположен объект подлежащий благоустройству</w:t>
            </w:r>
          </w:p>
        </w:tc>
        <w:tc>
          <w:tcPr>
            <w:tcW w:w="2154" w:type="dxa"/>
            <w:vAlign w:val="center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</w:pPr>
            <w:r w:rsidRPr="006270B3">
              <w:t>Обоснование предложения (с учетом физического состояния предложенной общественной территории)</w:t>
            </w:r>
          </w:p>
        </w:tc>
        <w:tc>
          <w:tcPr>
            <w:tcW w:w="1900" w:type="dxa"/>
            <w:vAlign w:val="center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</w:pPr>
            <w:r w:rsidRPr="006270B3">
              <w:t>Предложение по благоустройству</w:t>
            </w:r>
          </w:p>
        </w:tc>
      </w:tr>
      <w:tr w:rsidR="00632268" w:rsidRPr="006270B3" w:rsidTr="00533702">
        <w:tc>
          <w:tcPr>
            <w:tcW w:w="567" w:type="dxa"/>
            <w:vAlign w:val="center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</w:pPr>
            <w:r w:rsidRPr="006270B3">
              <w:t>1</w:t>
            </w:r>
          </w:p>
        </w:tc>
        <w:tc>
          <w:tcPr>
            <w:tcW w:w="2154" w:type="dxa"/>
            <w:vAlign w:val="center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</w:pPr>
            <w:r w:rsidRPr="006270B3">
              <w:t>2</w:t>
            </w:r>
          </w:p>
        </w:tc>
        <w:tc>
          <w:tcPr>
            <w:tcW w:w="2268" w:type="dxa"/>
            <w:vAlign w:val="center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</w:pPr>
            <w:r w:rsidRPr="006270B3">
              <w:t>3</w:t>
            </w:r>
          </w:p>
        </w:tc>
        <w:tc>
          <w:tcPr>
            <w:tcW w:w="2154" w:type="dxa"/>
            <w:vAlign w:val="center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</w:p>
        </w:tc>
        <w:tc>
          <w:tcPr>
            <w:tcW w:w="1900" w:type="dxa"/>
            <w:vAlign w:val="center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</w:pPr>
            <w:r w:rsidRPr="006270B3">
              <w:t>4</w:t>
            </w:r>
          </w:p>
        </w:tc>
      </w:tr>
      <w:tr w:rsidR="00632268" w:rsidRPr="006270B3" w:rsidTr="00533702">
        <w:tc>
          <w:tcPr>
            <w:tcW w:w="567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</w:pPr>
            <w:r w:rsidRPr="006270B3">
              <w:t>1.</w:t>
            </w:r>
          </w:p>
        </w:tc>
        <w:tc>
          <w:tcPr>
            <w:tcW w:w="2154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</w:p>
        </w:tc>
        <w:tc>
          <w:tcPr>
            <w:tcW w:w="2154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</w:p>
        </w:tc>
        <w:tc>
          <w:tcPr>
            <w:tcW w:w="1900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</w:p>
        </w:tc>
      </w:tr>
      <w:tr w:rsidR="00632268" w:rsidRPr="006270B3" w:rsidTr="00533702">
        <w:tc>
          <w:tcPr>
            <w:tcW w:w="567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</w:pPr>
            <w:r w:rsidRPr="006270B3">
              <w:t>2.</w:t>
            </w:r>
          </w:p>
        </w:tc>
        <w:tc>
          <w:tcPr>
            <w:tcW w:w="2154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</w:p>
        </w:tc>
        <w:tc>
          <w:tcPr>
            <w:tcW w:w="2154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</w:p>
        </w:tc>
        <w:tc>
          <w:tcPr>
            <w:tcW w:w="1900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</w:p>
        </w:tc>
      </w:tr>
      <w:tr w:rsidR="00632268" w:rsidRPr="006270B3" w:rsidTr="00533702">
        <w:tc>
          <w:tcPr>
            <w:tcW w:w="567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  <w:jc w:val="center"/>
            </w:pPr>
            <w:r w:rsidRPr="006270B3">
              <w:t>3.</w:t>
            </w:r>
          </w:p>
        </w:tc>
        <w:tc>
          <w:tcPr>
            <w:tcW w:w="2154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</w:p>
        </w:tc>
        <w:tc>
          <w:tcPr>
            <w:tcW w:w="2154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</w:p>
        </w:tc>
        <w:tc>
          <w:tcPr>
            <w:tcW w:w="1900" w:type="dxa"/>
          </w:tcPr>
          <w:p w:rsidR="006270B3" w:rsidRPr="006270B3" w:rsidRDefault="006270B3" w:rsidP="006270B3">
            <w:pPr>
              <w:widowControl w:val="0"/>
              <w:autoSpaceDE w:val="0"/>
              <w:autoSpaceDN w:val="0"/>
            </w:pPr>
          </w:p>
        </w:tc>
      </w:tr>
    </w:tbl>
    <w:p w:rsidR="006270B3" w:rsidRPr="006270B3" w:rsidRDefault="006270B3" w:rsidP="006270B3">
      <w:pPr>
        <w:widowControl w:val="0"/>
        <w:autoSpaceDE w:val="0"/>
        <w:autoSpaceDN w:val="0"/>
      </w:pPr>
    </w:p>
    <w:p w:rsidR="006270B3" w:rsidRPr="006270B3" w:rsidRDefault="006270B3" w:rsidP="006270B3">
      <w:pPr>
        <w:widowControl w:val="0"/>
        <w:autoSpaceDE w:val="0"/>
        <w:autoSpaceDN w:val="0"/>
        <w:jc w:val="both"/>
      </w:pPr>
      <w:r w:rsidRPr="006270B3">
        <w:t>________________      _____________        ________________________________</w:t>
      </w:r>
    </w:p>
    <w:p w:rsidR="006270B3" w:rsidRPr="006270B3" w:rsidRDefault="006270B3" w:rsidP="006270B3">
      <w:pPr>
        <w:widowControl w:val="0"/>
        <w:autoSpaceDE w:val="0"/>
        <w:autoSpaceDN w:val="0"/>
        <w:jc w:val="both"/>
      </w:pPr>
      <w:r w:rsidRPr="006270B3">
        <w:t xml:space="preserve">     (дата)             (подпись)                     (Ф.И.О.)</w:t>
      </w:r>
    </w:p>
    <w:p w:rsidR="006270B3" w:rsidRPr="006270B3" w:rsidRDefault="006270B3" w:rsidP="006270B3">
      <w:pPr>
        <w:widowControl w:val="0"/>
        <w:autoSpaceDE w:val="0"/>
        <w:autoSpaceDN w:val="0"/>
      </w:pP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 xml:space="preserve">Даю согласие на обработку моих персональных данных в целях рассмотрения </w:t>
      </w:r>
      <w:r w:rsidRPr="006270B3">
        <w:lastRenderedPageBreak/>
        <w:t xml:space="preserve">предложений о включении дворовой территории, муниципальной территории общего пользования в </w:t>
      </w:r>
      <w:r w:rsidR="007D0F37" w:rsidRPr="007D0F37">
        <w:t xml:space="preserve">подпрограмму «Формирование современной городской среды» муниципальной программы «Развитие городского хозяйства» на 2017 год  </w:t>
      </w:r>
      <w:r w:rsidRPr="006270B3">
        <w:t>в соответствии с действующим законодательством.</w:t>
      </w:r>
    </w:p>
    <w:p w:rsidR="006270B3" w:rsidRPr="006270B3" w:rsidRDefault="006270B3" w:rsidP="006270B3">
      <w:pPr>
        <w:widowControl w:val="0"/>
        <w:autoSpaceDE w:val="0"/>
        <w:autoSpaceDN w:val="0"/>
        <w:ind w:firstLine="540"/>
        <w:jc w:val="both"/>
      </w:pPr>
      <w:r w:rsidRPr="006270B3"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6270B3"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6270B3"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дворовой территории, муниципальной территории общего пользования в </w:t>
      </w:r>
      <w:r w:rsidR="007D0F37" w:rsidRPr="007D0F37">
        <w:t xml:space="preserve">подпрограмму «Формирование современной городской среды» муниципальной программы «Развитие городского хозяйства» на 2017 год  </w:t>
      </w:r>
      <w:r w:rsidRPr="006270B3">
        <w:t>до моего письменного отзыва данного согласия.</w:t>
      </w:r>
    </w:p>
    <w:p w:rsidR="006270B3" w:rsidRPr="006270B3" w:rsidRDefault="006270B3" w:rsidP="006270B3">
      <w:pPr>
        <w:widowControl w:val="0"/>
        <w:autoSpaceDE w:val="0"/>
        <w:autoSpaceDN w:val="0"/>
      </w:pPr>
    </w:p>
    <w:p w:rsidR="006270B3" w:rsidRPr="006270B3" w:rsidRDefault="006270B3" w:rsidP="006270B3">
      <w:pPr>
        <w:widowControl w:val="0"/>
        <w:autoSpaceDE w:val="0"/>
        <w:autoSpaceDN w:val="0"/>
        <w:jc w:val="both"/>
      </w:pPr>
      <w:r w:rsidRPr="006270B3">
        <w:t>______________</w:t>
      </w:r>
    </w:p>
    <w:p w:rsidR="006270B3" w:rsidRPr="006270B3" w:rsidRDefault="006270B3" w:rsidP="006270B3">
      <w:pPr>
        <w:widowControl w:val="0"/>
        <w:autoSpaceDE w:val="0"/>
        <w:autoSpaceDN w:val="0"/>
        <w:jc w:val="both"/>
      </w:pPr>
      <w:r w:rsidRPr="006270B3">
        <w:t xml:space="preserve">    (дата)</w:t>
      </w:r>
    </w:p>
    <w:p w:rsidR="006270B3" w:rsidRPr="006270B3" w:rsidRDefault="006270B3" w:rsidP="006270B3">
      <w:pPr>
        <w:widowControl w:val="0"/>
        <w:autoSpaceDE w:val="0"/>
        <w:autoSpaceDN w:val="0"/>
        <w:jc w:val="both"/>
      </w:pPr>
    </w:p>
    <w:p w:rsidR="006270B3" w:rsidRPr="006270B3" w:rsidRDefault="006270B3" w:rsidP="006270B3">
      <w:pPr>
        <w:widowControl w:val="0"/>
        <w:autoSpaceDE w:val="0"/>
        <w:autoSpaceDN w:val="0"/>
        <w:jc w:val="both"/>
      </w:pPr>
      <w:r w:rsidRPr="006270B3">
        <w:t>___________               _________________________________________________</w:t>
      </w:r>
    </w:p>
    <w:p w:rsidR="006270B3" w:rsidRPr="006270B3" w:rsidRDefault="006270B3" w:rsidP="006270B3">
      <w:pPr>
        <w:widowControl w:val="0"/>
        <w:autoSpaceDE w:val="0"/>
        <w:autoSpaceDN w:val="0"/>
        <w:jc w:val="both"/>
      </w:pPr>
      <w:r w:rsidRPr="006270B3">
        <w:t xml:space="preserve"> (подпись)                              (Ф.И.О. полностью)</w:t>
      </w:r>
    </w:p>
    <w:p w:rsidR="006270B3" w:rsidRPr="006270B3" w:rsidRDefault="006270B3" w:rsidP="006270B3">
      <w:pPr>
        <w:widowControl w:val="0"/>
        <w:autoSpaceDE w:val="0"/>
        <w:autoSpaceDN w:val="0"/>
      </w:pPr>
    </w:p>
    <w:p w:rsidR="006270B3" w:rsidRPr="006270B3" w:rsidRDefault="006270B3" w:rsidP="006270B3">
      <w:pPr>
        <w:widowControl w:val="0"/>
        <w:autoSpaceDE w:val="0"/>
        <w:autoSpaceDN w:val="0"/>
      </w:pPr>
    </w:p>
    <w:p w:rsidR="006270B3" w:rsidRPr="006270B3" w:rsidRDefault="006270B3" w:rsidP="006270B3">
      <w:pPr>
        <w:widowControl w:val="0"/>
        <w:autoSpaceDE w:val="0"/>
        <w:autoSpaceDN w:val="0"/>
      </w:pPr>
    </w:p>
    <w:p w:rsidR="006270B3" w:rsidRPr="006270B3" w:rsidRDefault="006270B3" w:rsidP="006270B3">
      <w:pPr>
        <w:widowControl w:val="0"/>
        <w:autoSpaceDE w:val="0"/>
        <w:autoSpaceDN w:val="0"/>
      </w:pPr>
    </w:p>
    <w:p w:rsidR="006270B3" w:rsidRPr="00632268" w:rsidRDefault="006270B3" w:rsidP="006270B3">
      <w:pPr>
        <w:widowControl w:val="0"/>
        <w:autoSpaceDE w:val="0"/>
        <w:autoSpaceDN w:val="0"/>
      </w:pPr>
    </w:p>
    <w:p w:rsidR="00241149" w:rsidRPr="00632268" w:rsidRDefault="00241149" w:rsidP="006270B3">
      <w:pPr>
        <w:widowControl w:val="0"/>
        <w:autoSpaceDE w:val="0"/>
        <w:autoSpaceDN w:val="0"/>
      </w:pPr>
    </w:p>
    <w:p w:rsidR="00241149" w:rsidRPr="00632268" w:rsidRDefault="00241149" w:rsidP="006270B3">
      <w:pPr>
        <w:widowControl w:val="0"/>
        <w:autoSpaceDE w:val="0"/>
        <w:autoSpaceDN w:val="0"/>
      </w:pPr>
    </w:p>
    <w:p w:rsidR="00241149" w:rsidRPr="00632268" w:rsidRDefault="00241149" w:rsidP="006270B3">
      <w:pPr>
        <w:widowControl w:val="0"/>
        <w:autoSpaceDE w:val="0"/>
        <w:autoSpaceDN w:val="0"/>
      </w:pPr>
    </w:p>
    <w:p w:rsidR="00241149" w:rsidRPr="00632268" w:rsidRDefault="00241149" w:rsidP="006270B3">
      <w:pPr>
        <w:widowControl w:val="0"/>
        <w:autoSpaceDE w:val="0"/>
        <w:autoSpaceDN w:val="0"/>
      </w:pPr>
    </w:p>
    <w:p w:rsidR="00241149" w:rsidRPr="00632268" w:rsidRDefault="00241149" w:rsidP="006270B3">
      <w:pPr>
        <w:widowControl w:val="0"/>
        <w:autoSpaceDE w:val="0"/>
        <w:autoSpaceDN w:val="0"/>
      </w:pPr>
    </w:p>
    <w:p w:rsidR="00241149" w:rsidRPr="00632268" w:rsidRDefault="00241149" w:rsidP="006270B3">
      <w:pPr>
        <w:widowControl w:val="0"/>
        <w:autoSpaceDE w:val="0"/>
        <w:autoSpaceDN w:val="0"/>
      </w:pPr>
    </w:p>
    <w:p w:rsidR="00241149" w:rsidRPr="00632268" w:rsidRDefault="00241149" w:rsidP="006270B3">
      <w:pPr>
        <w:widowControl w:val="0"/>
        <w:autoSpaceDE w:val="0"/>
        <w:autoSpaceDN w:val="0"/>
      </w:pPr>
    </w:p>
    <w:p w:rsidR="00241149" w:rsidRPr="00632268" w:rsidRDefault="00241149" w:rsidP="006270B3">
      <w:pPr>
        <w:widowControl w:val="0"/>
        <w:autoSpaceDE w:val="0"/>
        <w:autoSpaceDN w:val="0"/>
      </w:pPr>
    </w:p>
    <w:p w:rsidR="00241149" w:rsidRPr="00632268" w:rsidRDefault="00241149" w:rsidP="006270B3">
      <w:pPr>
        <w:widowControl w:val="0"/>
        <w:autoSpaceDE w:val="0"/>
        <w:autoSpaceDN w:val="0"/>
      </w:pPr>
    </w:p>
    <w:p w:rsidR="00241149" w:rsidRDefault="00241149" w:rsidP="006270B3">
      <w:pPr>
        <w:widowControl w:val="0"/>
        <w:autoSpaceDE w:val="0"/>
        <w:autoSpaceDN w:val="0"/>
      </w:pPr>
    </w:p>
    <w:p w:rsidR="00241149" w:rsidRDefault="00241149" w:rsidP="006270B3">
      <w:pPr>
        <w:widowControl w:val="0"/>
        <w:autoSpaceDE w:val="0"/>
        <w:autoSpaceDN w:val="0"/>
      </w:pPr>
    </w:p>
    <w:p w:rsidR="00241149" w:rsidRDefault="00241149" w:rsidP="006270B3">
      <w:pPr>
        <w:widowControl w:val="0"/>
        <w:autoSpaceDE w:val="0"/>
        <w:autoSpaceDN w:val="0"/>
      </w:pPr>
    </w:p>
    <w:p w:rsidR="00241149" w:rsidRDefault="00241149" w:rsidP="006270B3">
      <w:pPr>
        <w:widowControl w:val="0"/>
        <w:autoSpaceDE w:val="0"/>
        <w:autoSpaceDN w:val="0"/>
      </w:pPr>
    </w:p>
    <w:p w:rsidR="00241149" w:rsidRDefault="00241149" w:rsidP="006270B3">
      <w:pPr>
        <w:widowControl w:val="0"/>
        <w:autoSpaceDE w:val="0"/>
        <w:autoSpaceDN w:val="0"/>
      </w:pPr>
    </w:p>
    <w:p w:rsidR="00241149" w:rsidRDefault="00241149" w:rsidP="006270B3">
      <w:pPr>
        <w:widowControl w:val="0"/>
        <w:autoSpaceDE w:val="0"/>
        <w:autoSpaceDN w:val="0"/>
      </w:pPr>
    </w:p>
    <w:p w:rsidR="00241149" w:rsidRDefault="00241149" w:rsidP="006270B3">
      <w:pPr>
        <w:widowControl w:val="0"/>
        <w:autoSpaceDE w:val="0"/>
        <w:autoSpaceDN w:val="0"/>
      </w:pPr>
    </w:p>
    <w:p w:rsidR="00241149" w:rsidRDefault="00241149" w:rsidP="006270B3">
      <w:pPr>
        <w:widowControl w:val="0"/>
        <w:autoSpaceDE w:val="0"/>
        <w:autoSpaceDN w:val="0"/>
      </w:pPr>
    </w:p>
    <w:p w:rsidR="00241149" w:rsidRDefault="00241149" w:rsidP="006270B3">
      <w:pPr>
        <w:widowControl w:val="0"/>
        <w:autoSpaceDE w:val="0"/>
        <w:autoSpaceDN w:val="0"/>
      </w:pPr>
    </w:p>
    <w:p w:rsidR="00241149" w:rsidRDefault="00241149" w:rsidP="006270B3">
      <w:pPr>
        <w:widowControl w:val="0"/>
        <w:autoSpaceDE w:val="0"/>
        <w:autoSpaceDN w:val="0"/>
      </w:pPr>
    </w:p>
    <w:p w:rsidR="00241149" w:rsidRDefault="00241149" w:rsidP="006270B3">
      <w:pPr>
        <w:widowControl w:val="0"/>
        <w:autoSpaceDE w:val="0"/>
        <w:autoSpaceDN w:val="0"/>
      </w:pPr>
    </w:p>
    <w:p w:rsidR="00241149" w:rsidRDefault="00241149" w:rsidP="006270B3">
      <w:pPr>
        <w:widowControl w:val="0"/>
        <w:autoSpaceDE w:val="0"/>
        <w:autoSpaceDN w:val="0"/>
      </w:pPr>
    </w:p>
    <w:p w:rsidR="00241149" w:rsidRDefault="00241149" w:rsidP="006270B3">
      <w:pPr>
        <w:widowControl w:val="0"/>
        <w:autoSpaceDE w:val="0"/>
        <w:autoSpaceDN w:val="0"/>
      </w:pPr>
    </w:p>
    <w:p w:rsidR="00241149" w:rsidRDefault="00241149" w:rsidP="006270B3">
      <w:pPr>
        <w:widowControl w:val="0"/>
        <w:autoSpaceDE w:val="0"/>
        <w:autoSpaceDN w:val="0"/>
      </w:pPr>
    </w:p>
    <w:p w:rsidR="00241149" w:rsidRDefault="00241149" w:rsidP="006270B3">
      <w:pPr>
        <w:widowControl w:val="0"/>
        <w:autoSpaceDE w:val="0"/>
        <w:autoSpaceDN w:val="0"/>
      </w:pPr>
    </w:p>
    <w:p w:rsidR="00241149" w:rsidRDefault="00241149" w:rsidP="006270B3">
      <w:pPr>
        <w:widowControl w:val="0"/>
        <w:autoSpaceDE w:val="0"/>
        <w:autoSpaceDN w:val="0"/>
      </w:pPr>
    </w:p>
    <w:p w:rsidR="00241149" w:rsidRDefault="00241149" w:rsidP="006270B3">
      <w:pPr>
        <w:widowControl w:val="0"/>
        <w:autoSpaceDE w:val="0"/>
        <w:autoSpaceDN w:val="0"/>
      </w:pPr>
    </w:p>
    <w:p w:rsidR="00241149" w:rsidRDefault="00241149" w:rsidP="006270B3">
      <w:pPr>
        <w:widowControl w:val="0"/>
        <w:autoSpaceDE w:val="0"/>
        <w:autoSpaceDN w:val="0"/>
      </w:pPr>
    </w:p>
    <w:p w:rsidR="00241149" w:rsidRPr="006270B3" w:rsidRDefault="00241149" w:rsidP="006270B3">
      <w:pPr>
        <w:widowControl w:val="0"/>
        <w:autoSpaceDE w:val="0"/>
        <w:autoSpaceDN w:val="0"/>
      </w:pPr>
    </w:p>
    <w:p w:rsidR="006270B3" w:rsidRPr="006270B3" w:rsidRDefault="006270B3" w:rsidP="006270B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6270B3">
        <w:rPr>
          <w:sz w:val="20"/>
          <w:szCs w:val="20"/>
        </w:rPr>
        <w:t xml:space="preserve">Приложение </w:t>
      </w:r>
      <w:r w:rsidR="00241149" w:rsidRPr="00241149">
        <w:rPr>
          <w:sz w:val="20"/>
          <w:szCs w:val="20"/>
        </w:rPr>
        <w:t>№</w:t>
      </w:r>
      <w:r w:rsidRPr="006270B3">
        <w:rPr>
          <w:sz w:val="20"/>
          <w:szCs w:val="20"/>
        </w:rPr>
        <w:t xml:space="preserve"> 2</w:t>
      </w:r>
    </w:p>
    <w:p w:rsidR="006270B3" w:rsidRPr="006270B3" w:rsidRDefault="006270B3" w:rsidP="006270B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270B3">
        <w:rPr>
          <w:sz w:val="20"/>
          <w:szCs w:val="20"/>
        </w:rPr>
        <w:t>к Порядку и срокам представления,</w:t>
      </w:r>
    </w:p>
    <w:p w:rsidR="006270B3" w:rsidRPr="006270B3" w:rsidRDefault="006270B3" w:rsidP="006270B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270B3">
        <w:rPr>
          <w:sz w:val="20"/>
          <w:szCs w:val="20"/>
        </w:rPr>
        <w:t>рассмотрения и оценки предложений</w:t>
      </w:r>
    </w:p>
    <w:p w:rsidR="006270B3" w:rsidRPr="006270B3" w:rsidRDefault="006270B3" w:rsidP="006270B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270B3">
        <w:rPr>
          <w:sz w:val="20"/>
          <w:szCs w:val="20"/>
        </w:rPr>
        <w:t>граждан, организаций о включении</w:t>
      </w:r>
    </w:p>
    <w:p w:rsidR="007D0F37" w:rsidRDefault="006270B3" w:rsidP="007D0F3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270B3">
        <w:rPr>
          <w:sz w:val="20"/>
          <w:szCs w:val="20"/>
        </w:rPr>
        <w:t xml:space="preserve">в </w:t>
      </w:r>
      <w:r w:rsidR="007D0F37" w:rsidRPr="007D0F37">
        <w:rPr>
          <w:sz w:val="20"/>
          <w:szCs w:val="20"/>
        </w:rPr>
        <w:t xml:space="preserve">подпрограмму «Формирование </w:t>
      </w:r>
      <w:proofErr w:type="gramStart"/>
      <w:r w:rsidR="007D0F37" w:rsidRPr="007D0F37">
        <w:rPr>
          <w:sz w:val="20"/>
          <w:szCs w:val="20"/>
        </w:rPr>
        <w:t>современной</w:t>
      </w:r>
      <w:proofErr w:type="gramEnd"/>
      <w:r w:rsidR="007D0F37" w:rsidRPr="007D0F37">
        <w:rPr>
          <w:sz w:val="20"/>
          <w:szCs w:val="20"/>
        </w:rPr>
        <w:t xml:space="preserve"> городской </w:t>
      </w:r>
    </w:p>
    <w:p w:rsidR="007D0F37" w:rsidRDefault="007D0F37" w:rsidP="007D0F3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D0F37">
        <w:rPr>
          <w:sz w:val="20"/>
          <w:szCs w:val="20"/>
        </w:rPr>
        <w:t xml:space="preserve">среды» муниципальной программы «Развитие </w:t>
      </w:r>
    </w:p>
    <w:p w:rsidR="00666BB2" w:rsidRDefault="007D0F37" w:rsidP="007D0F3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D0F37">
        <w:rPr>
          <w:sz w:val="20"/>
          <w:szCs w:val="20"/>
        </w:rPr>
        <w:t xml:space="preserve">городского хозяйства» на 2017 год  </w:t>
      </w:r>
    </w:p>
    <w:p w:rsidR="006270B3" w:rsidRPr="00666BB2" w:rsidRDefault="006270B3" w:rsidP="00666BB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270B3">
        <w:rPr>
          <w:sz w:val="20"/>
          <w:szCs w:val="20"/>
        </w:rPr>
        <w:t>муниципальных территорий</w:t>
      </w:r>
      <w:r w:rsidR="00666BB2">
        <w:rPr>
          <w:sz w:val="20"/>
          <w:szCs w:val="20"/>
        </w:rPr>
        <w:t xml:space="preserve"> </w:t>
      </w:r>
      <w:r w:rsidRPr="006270B3">
        <w:rPr>
          <w:sz w:val="20"/>
          <w:szCs w:val="20"/>
        </w:rPr>
        <w:t>общего пользования</w:t>
      </w:r>
    </w:p>
    <w:p w:rsidR="006270B3" w:rsidRPr="006270B3" w:rsidRDefault="006270B3" w:rsidP="006270B3">
      <w:pPr>
        <w:widowControl w:val="0"/>
        <w:autoSpaceDE w:val="0"/>
        <w:autoSpaceDN w:val="0"/>
      </w:pPr>
    </w:p>
    <w:p w:rsidR="007D0F37" w:rsidRDefault="007D0F37" w:rsidP="006270B3">
      <w:pPr>
        <w:widowControl w:val="0"/>
        <w:autoSpaceDE w:val="0"/>
        <w:autoSpaceDN w:val="0"/>
        <w:jc w:val="center"/>
      </w:pPr>
      <w:bookmarkStart w:id="7" w:name="P236"/>
      <w:bookmarkEnd w:id="7"/>
    </w:p>
    <w:p w:rsidR="006270B3" w:rsidRPr="006270B3" w:rsidRDefault="006270B3" w:rsidP="006270B3">
      <w:pPr>
        <w:widowControl w:val="0"/>
        <w:autoSpaceDE w:val="0"/>
        <w:autoSpaceDN w:val="0"/>
        <w:jc w:val="center"/>
      </w:pPr>
      <w:r w:rsidRPr="006270B3">
        <w:t xml:space="preserve">ПРОТОКОЛ </w:t>
      </w:r>
      <w:r w:rsidR="00241149">
        <w:t>№</w:t>
      </w:r>
      <w:r w:rsidRPr="006270B3">
        <w:t xml:space="preserve"> ____</w:t>
      </w:r>
    </w:p>
    <w:p w:rsidR="006270B3" w:rsidRPr="006270B3" w:rsidRDefault="006270B3" w:rsidP="006270B3">
      <w:pPr>
        <w:widowControl w:val="0"/>
        <w:autoSpaceDE w:val="0"/>
        <w:autoSpaceDN w:val="0"/>
        <w:jc w:val="center"/>
      </w:pPr>
      <w:r w:rsidRPr="006270B3">
        <w:t>общего собрания участников</w:t>
      </w:r>
    </w:p>
    <w:p w:rsidR="006270B3" w:rsidRPr="006270B3" w:rsidRDefault="006270B3" w:rsidP="006270B3">
      <w:pPr>
        <w:widowControl w:val="0"/>
        <w:autoSpaceDE w:val="0"/>
        <w:autoSpaceDN w:val="0"/>
      </w:pPr>
    </w:p>
    <w:p w:rsidR="006270B3" w:rsidRPr="006270B3" w:rsidRDefault="006270B3" w:rsidP="006270B3">
      <w:pPr>
        <w:widowControl w:val="0"/>
        <w:autoSpaceDE w:val="0"/>
        <w:autoSpaceDN w:val="0"/>
        <w:jc w:val="both"/>
      </w:pPr>
      <w:r w:rsidRPr="006270B3">
        <w:t>_____________                                    "__" _____________ 20__ г.</w:t>
      </w:r>
    </w:p>
    <w:p w:rsidR="006270B3" w:rsidRPr="006270B3" w:rsidRDefault="006270B3" w:rsidP="006270B3">
      <w:pPr>
        <w:widowControl w:val="0"/>
        <w:autoSpaceDE w:val="0"/>
        <w:autoSpaceDN w:val="0"/>
      </w:pPr>
    </w:p>
    <w:p w:rsidR="006270B3" w:rsidRPr="006270B3" w:rsidRDefault="006270B3" w:rsidP="006270B3">
      <w:pPr>
        <w:widowControl w:val="0"/>
        <w:autoSpaceDE w:val="0"/>
        <w:autoSpaceDN w:val="0"/>
        <w:jc w:val="both"/>
      </w:pPr>
      <w:r w:rsidRPr="006270B3">
        <w:t>Присутствовали учредители - (100%)</w:t>
      </w:r>
    </w:p>
    <w:p w:rsidR="006270B3" w:rsidRPr="006270B3" w:rsidRDefault="006270B3" w:rsidP="006270B3">
      <w:pPr>
        <w:widowControl w:val="0"/>
        <w:autoSpaceDE w:val="0"/>
        <w:autoSpaceDN w:val="0"/>
        <w:jc w:val="both"/>
      </w:pPr>
      <w:r w:rsidRPr="006270B3">
        <w:t>Кворум имеется.</w:t>
      </w:r>
    </w:p>
    <w:p w:rsidR="006270B3" w:rsidRPr="006270B3" w:rsidRDefault="006270B3" w:rsidP="006270B3">
      <w:pPr>
        <w:widowControl w:val="0"/>
        <w:autoSpaceDE w:val="0"/>
        <w:autoSpaceDN w:val="0"/>
        <w:jc w:val="both"/>
      </w:pPr>
      <w:r w:rsidRPr="006270B3">
        <w:t>- Ф.И.О., паспорт серия ___ N _______, выдан ________, зарегистрированный по адресу:</w:t>
      </w:r>
    </w:p>
    <w:p w:rsidR="006270B3" w:rsidRPr="006270B3" w:rsidRDefault="006270B3" w:rsidP="006270B3">
      <w:pPr>
        <w:widowControl w:val="0"/>
        <w:autoSpaceDE w:val="0"/>
        <w:autoSpaceDN w:val="0"/>
        <w:jc w:val="both"/>
      </w:pPr>
      <w:r w:rsidRPr="006270B3">
        <w:t>- Ф.И.О., паспорт серия ___ N _______, выдан ________, зарегистрированный по адресу:</w:t>
      </w:r>
    </w:p>
    <w:p w:rsidR="006270B3" w:rsidRPr="006270B3" w:rsidRDefault="006270B3" w:rsidP="006270B3">
      <w:pPr>
        <w:widowControl w:val="0"/>
        <w:autoSpaceDE w:val="0"/>
        <w:autoSpaceDN w:val="0"/>
      </w:pPr>
    </w:p>
    <w:p w:rsidR="006270B3" w:rsidRPr="006270B3" w:rsidRDefault="006270B3" w:rsidP="006270B3">
      <w:pPr>
        <w:widowControl w:val="0"/>
        <w:autoSpaceDE w:val="0"/>
        <w:autoSpaceDN w:val="0"/>
        <w:jc w:val="both"/>
      </w:pPr>
      <w:r w:rsidRPr="006270B3">
        <w:t>Повестка дня</w:t>
      </w:r>
    </w:p>
    <w:p w:rsidR="006270B3" w:rsidRPr="006270B3" w:rsidRDefault="006270B3" w:rsidP="006270B3">
      <w:pPr>
        <w:widowControl w:val="0"/>
        <w:autoSpaceDE w:val="0"/>
        <w:autoSpaceDN w:val="0"/>
        <w:jc w:val="both"/>
      </w:pPr>
      <w:r w:rsidRPr="006270B3">
        <w:t xml:space="preserve">1. Рассмотреть и утвердить предложение о включении в </w:t>
      </w:r>
      <w:r w:rsidR="007D076B" w:rsidRPr="007D076B">
        <w:t xml:space="preserve">подпрограмму «Формирование современной городской среды» муниципальной программы «Развитие городского хозяйства» на 2017 год  </w:t>
      </w:r>
      <w:r w:rsidRPr="006270B3">
        <w:t>наиболее посещаемую общественную территорию, подлежащую благоустройству.</w:t>
      </w:r>
    </w:p>
    <w:p w:rsidR="006270B3" w:rsidRPr="006270B3" w:rsidRDefault="006270B3" w:rsidP="006270B3">
      <w:pPr>
        <w:widowControl w:val="0"/>
        <w:autoSpaceDE w:val="0"/>
        <w:autoSpaceDN w:val="0"/>
      </w:pPr>
    </w:p>
    <w:p w:rsidR="006270B3" w:rsidRPr="006270B3" w:rsidRDefault="006270B3" w:rsidP="006270B3">
      <w:pPr>
        <w:widowControl w:val="0"/>
        <w:autoSpaceDE w:val="0"/>
        <w:autoSpaceDN w:val="0"/>
        <w:jc w:val="both"/>
      </w:pPr>
      <w:r w:rsidRPr="006270B3">
        <w:t>Голосовали: "за" ____; "против" ____; "воздержались" ____.</w:t>
      </w:r>
    </w:p>
    <w:p w:rsidR="006270B3" w:rsidRPr="006270B3" w:rsidRDefault="006270B3" w:rsidP="006270B3">
      <w:pPr>
        <w:widowControl w:val="0"/>
        <w:autoSpaceDE w:val="0"/>
        <w:autoSpaceDN w:val="0"/>
        <w:jc w:val="both"/>
      </w:pPr>
      <w:r w:rsidRPr="006270B3">
        <w:t>Принято решение: __________________________</w:t>
      </w:r>
    </w:p>
    <w:p w:rsidR="006270B3" w:rsidRPr="006270B3" w:rsidRDefault="006270B3" w:rsidP="006270B3">
      <w:pPr>
        <w:widowControl w:val="0"/>
        <w:autoSpaceDE w:val="0"/>
        <w:autoSpaceDN w:val="0"/>
        <w:jc w:val="both"/>
      </w:pPr>
      <w:r w:rsidRPr="006270B3">
        <w:t>Председатель Общего собрания ___________ (Ф.И.О.)</w:t>
      </w:r>
    </w:p>
    <w:p w:rsidR="006270B3" w:rsidRPr="006270B3" w:rsidRDefault="006270B3" w:rsidP="006270B3">
      <w:pPr>
        <w:widowControl w:val="0"/>
        <w:autoSpaceDE w:val="0"/>
        <w:autoSpaceDN w:val="0"/>
        <w:jc w:val="both"/>
      </w:pPr>
      <w:r w:rsidRPr="006270B3">
        <w:t>Секретарь Общего собрания __________ (Ф.И.О.)</w:t>
      </w:r>
    </w:p>
    <w:p w:rsidR="006776D6" w:rsidRPr="00506BE2" w:rsidRDefault="006776D6" w:rsidP="006776D6">
      <w:pPr>
        <w:widowControl w:val="0"/>
        <w:autoSpaceDE w:val="0"/>
        <w:autoSpaceDN w:val="0"/>
        <w:ind w:firstLine="540"/>
        <w:jc w:val="both"/>
      </w:pPr>
    </w:p>
    <w:p w:rsidR="006776D6" w:rsidRPr="00506BE2" w:rsidRDefault="006776D6" w:rsidP="006776D6">
      <w:pPr>
        <w:widowControl w:val="0"/>
        <w:autoSpaceDE w:val="0"/>
        <w:autoSpaceDN w:val="0"/>
        <w:ind w:firstLine="540"/>
        <w:jc w:val="both"/>
      </w:pPr>
    </w:p>
    <w:p w:rsidR="006776D6" w:rsidRPr="00506BE2" w:rsidRDefault="006776D6" w:rsidP="006776D6">
      <w:pPr>
        <w:widowControl w:val="0"/>
        <w:autoSpaceDE w:val="0"/>
        <w:autoSpaceDN w:val="0"/>
        <w:ind w:firstLine="540"/>
        <w:jc w:val="both"/>
      </w:pPr>
    </w:p>
    <w:p w:rsidR="006776D6" w:rsidRPr="00506BE2" w:rsidRDefault="006776D6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sectPr w:rsidR="0000318A" w:rsidRPr="00506BE2" w:rsidSect="003F28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E7"/>
    <w:rsid w:val="0000318A"/>
    <w:rsid w:val="0002026C"/>
    <w:rsid w:val="00042F14"/>
    <w:rsid w:val="00082B13"/>
    <w:rsid w:val="000A6745"/>
    <w:rsid w:val="000C758F"/>
    <w:rsid w:val="000F7F66"/>
    <w:rsid w:val="0012697F"/>
    <w:rsid w:val="001428F4"/>
    <w:rsid w:val="001433C5"/>
    <w:rsid w:val="0018481C"/>
    <w:rsid w:val="0019302E"/>
    <w:rsid w:val="001A3311"/>
    <w:rsid w:val="001D5E69"/>
    <w:rsid w:val="001E00E4"/>
    <w:rsid w:val="00215125"/>
    <w:rsid w:val="00241149"/>
    <w:rsid w:val="00241621"/>
    <w:rsid w:val="00250065"/>
    <w:rsid w:val="00264813"/>
    <w:rsid w:val="00266B2B"/>
    <w:rsid w:val="002B0503"/>
    <w:rsid w:val="002B0CD0"/>
    <w:rsid w:val="002B5A81"/>
    <w:rsid w:val="002B73B2"/>
    <w:rsid w:val="002C2B5F"/>
    <w:rsid w:val="002C5D0D"/>
    <w:rsid w:val="002D1EF8"/>
    <w:rsid w:val="002D38FE"/>
    <w:rsid w:val="002F1BE8"/>
    <w:rsid w:val="0030268A"/>
    <w:rsid w:val="00320917"/>
    <w:rsid w:val="00363686"/>
    <w:rsid w:val="0037473C"/>
    <w:rsid w:val="00374B15"/>
    <w:rsid w:val="00377E8E"/>
    <w:rsid w:val="00390C41"/>
    <w:rsid w:val="003D18AB"/>
    <w:rsid w:val="003D1EF3"/>
    <w:rsid w:val="003F28EF"/>
    <w:rsid w:val="0042022E"/>
    <w:rsid w:val="0042670A"/>
    <w:rsid w:val="00435CCA"/>
    <w:rsid w:val="00436F25"/>
    <w:rsid w:val="00452222"/>
    <w:rsid w:val="004572CA"/>
    <w:rsid w:val="00495B8A"/>
    <w:rsid w:val="004B7282"/>
    <w:rsid w:val="004C2D48"/>
    <w:rsid w:val="00506BE2"/>
    <w:rsid w:val="005070CB"/>
    <w:rsid w:val="00574EB9"/>
    <w:rsid w:val="005A2167"/>
    <w:rsid w:val="005C0FF8"/>
    <w:rsid w:val="005E32FE"/>
    <w:rsid w:val="005F53EE"/>
    <w:rsid w:val="005F72C5"/>
    <w:rsid w:val="00615B22"/>
    <w:rsid w:val="006270B3"/>
    <w:rsid w:val="00632268"/>
    <w:rsid w:val="00632C9C"/>
    <w:rsid w:val="006345A7"/>
    <w:rsid w:val="006468AF"/>
    <w:rsid w:val="00653D08"/>
    <w:rsid w:val="00657913"/>
    <w:rsid w:val="00666BB2"/>
    <w:rsid w:val="006723DF"/>
    <w:rsid w:val="006776D6"/>
    <w:rsid w:val="00684DA3"/>
    <w:rsid w:val="006B5E52"/>
    <w:rsid w:val="006B784E"/>
    <w:rsid w:val="006C318C"/>
    <w:rsid w:val="006C612B"/>
    <w:rsid w:val="00734D22"/>
    <w:rsid w:val="00747139"/>
    <w:rsid w:val="007672F9"/>
    <w:rsid w:val="00787165"/>
    <w:rsid w:val="007A3BA5"/>
    <w:rsid w:val="007D076B"/>
    <w:rsid w:val="007D0F37"/>
    <w:rsid w:val="007E1D84"/>
    <w:rsid w:val="007E339D"/>
    <w:rsid w:val="0080278C"/>
    <w:rsid w:val="008161F8"/>
    <w:rsid w:val="0082734A"/>
    <w:rsid w:val="008630DB"/>
    <w:rsid w:val="00864F1D"/>
    <w:rsid w:val="00870D5D"/>
    <w:rsid w:val="00886B06"/>
    <w:rsid w:val="008E7CB0"/>
    <w:rsid w:val="008F12DC"/>
    <w:rsid w:val="008F5D6A"/>
    <w:rsid w:val="0090110B"/>
    <w:rsid w:val="00907EC8"/>
    <w:rsid w:val="00912934"/>
    <w:rsid w:val="009147BA"/>
    <w:rsid w:val="00917821"/>
    <w:rsid w:val="009241E2"/>
    <w:rsid w:val="00936F09"/>
    <w:rsid w:val="009750DF"/>
    <w:rsid w:val="009C4954"/>
    <w:rsid w:val="009C6A12"/>
    <w:rsid w:val="00A24B18"/>
    <w:rsid w:val="00AA6638"/>
    <w:rsid w:val="00AB3A13"/>
    <w:rsid w:val="00AC1AA8"/>
    <w:rsid w:val="00AD253A"/>
    <w:rsid w:val="00AD2815"/>
    <w:rsid w:val="00B01B60"/>
    <w:rsid w:val="00B41669"/>
    <w:rsid w:val="00B432E3"/>
    <w:rsid w:val="00B44927"/>
    <w:rsid w:val="00B75A31"/>
    <w:rsid w:val="00BA1F5D"/>
    <w:rsid w:val="00BA4E2A"/>
    <w:rsid w:val="00BB6082"/>
    <w:rsid w:val="00BC10F3"/>
    <w:rsid w:val="00BD0FDE"/>
    <w:rsid w:val="00BE5703"/>
    <w:rsid w:val="00BF1755"/>
    <w:rsid w:val="00C006CE"/>
    <w:rsid w:val="00C5015E"/>
    <w:rsid w:val="00C848A9"/>
    <w:rsid w:val="00CA4C0E"/>
    <w:rsid w:val="00CC26B5"/>
    <w:rsid w:val="00CD1435"/>
    <w:rsid w:val="00CE5751"/>
    <w:rsid w:val="00CF24A6"/>
    <w:rsid w:val="00CF31F3"/>
    <w:rsid w:val="00D13B50"/>
    <w:rsid w:val="00D17F58"/>
    <w:rsid w:val="00D3092A"/>
    <w:rsid w:val="00D40EF5"/>
    <w:rsid w:val="00D74235"/>
    <w:rsid w:val="00D755E5"/>
    <w:rsid w:val="00D76574"/>
    <w:rsid w:val="00DB704A"/>
    <w:rsid w:val="00DC0982"/>
    <w:rsid w:val="00DC780C"/>
    <w:rsid w:val="00E30C52"/>
    <w:rsid w:val="00E52A3F"/>
    <w:rsid w:val="00E63CE7"/>
    <w:rsid w:val="00E80C30"/>
    <w:rsid w:val="00E90D15"/>
    <w:rsid w:val="00EA08D9"/>
    <w:rsid w:val="00EA0C52"/>
    <w:rsid w:val="00EA5A89"/>
    <w:rsid w:val="00EC1449"/>
    <w:rsid w:val="00ED238A"/>
    <w:rsid w:val="00F20B99"/>
    <w:rsid w:val="00F27556"/>
    <w:rsid w:val="00F30C21"/>
    <w:rsid w:val="00F3443C"/>
    <w:rsid w:val="00F4317F"/>
    <w:rsid w:val="00F50434"/>
    <w:rsid w:val="00F64019"/>
    <w:rsid w:val="00F71729"/>
    <w:rsid w:val="00F769CC"/>
    <w:rsid w:val="00F84010"/>
    <w:rsid w:val="00F90F08"/>
    <w:rsid w:val="00FD30C2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1A80DC2F7292FDA3FAA284BCCA5E4D74FA461206859875B445FF263CzDq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Melkosoft</Company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FuckYouBill</dc:creator>
  <cp:lastModifiedBy>NShadrina</cp:lastModifiedBy>
  <cp:revision>2</cp:revision>
  <cp:lastPrinted>2017-06-02T05:11:00Z</cp:lastPrinted>
  <dcterms:created xsi:type="dcterms:W3CDTF">2017-06-10T08:56:00Z</dcterms:created>
  <dcterms:modified xsi:type="dcterms:W3CDTF">2017-06-10T08:56:00Z</dcterms:modified>
</cp:coreProperties>
</file>